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17A" w:rsidRPr="0093617A" w:rsidRDefault="0093617A" w:rsidP="0093617A">
      <w:pPr>
        <w:tabs>
          <w:tab w:val="left" w:pos="58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</w:t>
      </w:r>
    </w:p>
    <w:p w:rsidR="0093617A" w:rsidRPr="0093617A" w:rsidRDefault="0093617A" w:rsidP="0093617A">
      <w:pPr>
        <w:tabs>
          <w:tab w:val="left" w:pos="58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17A" w:rsidRPr="0093617A" w:rsidRDefault="0093617A" w:rsidP="0093617A">
      <w:pPr>
        <w:tabs>
          <w:tab w:val="left" w:pos="58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17A" w:rsidRPr="0093617A" w:rsidRDefault="0093617A" w:rsidP="0093617A">
      <w:pPr>
        <w:tabs>
          <w:tab w:val="left" w:pos="58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968" w:rsidRDefault="009A7968" w:rsidP="0093617A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968" w:rsidRDefault="009A7968" w:rsidP="0093617A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968" w:rsidRDefault="009A7968" w:rsidP="0093617A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968" w:rsidRDefault="009A7968" w:rsidP="0093617A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968" w:rsidRDefault="009A7968" w:rsidP="0093617A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968" w:rsidRDefault="009A7968" w:rsidP="0093617A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968" w:rsidRDefault="009A7968" w:rsidP="0093617A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968" w:rsidRDefault="009A7968" w:rsidP="0093617A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968" w:rsidRDefault="009A7968" w:rsidP="0093617A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968" w:rsidRDefault="009A7968" w:rsidP="0093617A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7968" w:rsidRDefault="009A7968" w:rsidP="0093617A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E98" w:rsidRDefault="0093617A" w:rsidP="0093617A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Рабочая программа по истории </w:t>
      </w:r>
    </w:p>
    <w:p w:rsidR="0093617A" w:rsidRPr="0093617A" w:rsidRDefault="009A7968" w:rsidP="0093617A">
      <w:pPr>
        <w:tabs>
          <w:tab w:val="left" w:pos="31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93617A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</w:t>
      </w:r>
    </w:p>
    <w:p w:rsidR="0093617A" w:rsidRPr="0093617A" w:rsidRDefault="0093617A" w:rsidP="0093617A">
      <w:pPr>
        <w:tabs>
          <w:tab w:val="left" w:pos="1113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17A" w:rsidRPr="0093617A" w:rsidRDefault="0093617A" w:rsidP="009361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17A" w:rsidRPr="0093617A" w:rsidRDefault="0093617A" w:rsidP="009361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17A" w:rsidRPr="0093617A" w:rsidRDefault="0093617A" w:rsidP="009361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17A" w:rsidRPr="0093617A" w:rsidRDefault="0093617A" w:rsidP="009361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17A" w:rsidRPr="0093617A" w:rsidRDefault="0093617A" w:rsidP="0093617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3617A" w:rsidRPr="0093617A" w:rsidRDefault="0093617A" w:rsidP="009361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17A" w:rsidRPr="0093617A" w:rsidRDefault="0093617A" w:rsidP="009361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17A" w:rsidRDefault="0093617A" w:rsidP="009361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E98" w:rsidRDefault="001C5E98" w:rsidP="009361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E98" w:rsidRPr="0093617A" w:rsidRDefault="001C5E98" w:rsidP="0093617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E98" w:rsidRDefault="0093617A" w:rsidP="0093617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6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</w:t>
      </w:r>
      <w:r w:rsidR="00B13F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1C5E98" w:rsidRDefault="001C5E98" w:rsidP="0093617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E98" w:rsidRDefault="001C5E98" w:rsidP="0093617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E98" w:rsidRDefault="001C5E98" w:rsidP="0093617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3617A" w:rsidRPr="0093617A" w:rsidRDefault="00B13FC5" w:rsidP="001C5E98">
      <w:pPr>
        <w:jc w:val="center"/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20</w:t>
      </w:r>
      <w:r w:rsidR="0093617A" w:rsidRPr="009361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</w:t>
      </w:r>
    </w:p>
    <w:p w:rsidR="0093617A" w:rsidRPr="0093617A" w:rsidRDefault="0093617A" w:rsidP="0093617A">
      <w:pPr>
        <w:spacing w:after="0" w:line="240" w:lineRule="auto"/>
        <w:ind w:firstLine="36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93617A" w:rsidRDefault="0093617A" w:rsidP="006E74F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93617A" w:rsidRDefault="0093617A" w:rsidP="006E74F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:rsidR="00616F61" w:rsidRPr="006347E7" w:rsidRDefault="00616F61" w:rsidP="006E74F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347E7">
        <w:rPr>
          <w:rFonts w:ascii="Times New Roman" w:eastAsia="Calibri" w:hAnsi="Times New Roman" w:cs="Times New Roman"/>
          <w:b/>
          <w:sz w:val="24"/>
          <w:szCs w:val="24"/>
        </w:rPr>
        <w:t>Пояснительная записка</w:t>
      </w:r>
    </w:p>
    <w:p w:rsidR="00616F61" w:rsidRPr="006347E7" w:rsidRDefault="00616F61" w:rsidP="006E74F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41556" w:rsidRPr="00141556" w:rsidRDefault="006E74FA" w:rsidP="00141556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рабочая программа разработана на основе: </w:t>
      </w:r>
    </w:p>
    <w:p w:rsidR="00141556" w:rsidRPr="00141556" w:rsidRDefault="00141556" w:rsidP="0014155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141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41556">
        <w:rPr>
          <w:rFonts w:ascii="Times New Roman" w:eastAsia="Calibri" w:hAnsi="Times New Roman" w:cs="Times New Roman"/>
          <w:sz w:val="24"/>
          <w:szCs w:val="24"/>
        </w:rPr>
        <w:t>-</w:t>
      </w:r>
      <w:r w:rsidRPr="00141556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 </w:t>
      </w:r>
      <w:r w:rsidRPr="00141556">
        <w:rPr>
          <w:rFonts w:ascii="Times New Roman" w:eastAsia="Calibri" w:hAnsi="Times New Roman" w:cs="Times New Roman"/>
          <w:sz w:val="24"/>
          <w:szCs w:val="24"/>
        </w:rPr>
        <w:t xml:space="preserve"> Федерального  государственного образовательного стандарта  основного общего образования по истории;</w:t>
      </w:r>
    </w:p>
    <w:p w:rsidR="00141556" w:rsidRPr="00141556" w:rsidRDefault="00141556" w:rsidP="0014155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155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41556" w:rsidRPr="00141556" w:rsidRDefault="00141556" w:rsidP="0014155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1556">
        <w:rPr>
          <w:rFonts w:ascii="Times New Roman" w:eastAsia="Calibri" w:hAnsi="Times New Roman" w:cs="Times New Roman"/>
          <w:sz w:val="24"/>
          <w:szCs w:val="24"/>
        </w:rPr>
        <w:t>- Примерных программ по учебным предметам. История. 5 – 9 классы.  М.: Просвещение, 2010. (Стандарты второго поколения);</w:t>
      </w:r>
    </w:p>
    <w:p w:rsidR="00141556" w:rsidRPr="00141556" w:rsidRDefault="00141556" w:rsidP="0014155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155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41556" w:rsidRPr="00141556" w:rsidRDefault="00141556" w:rsidP="0014155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1556">
        <w:rPr>
          <w:rFonts w:ascii="Times New Roman" w:eastAsia="Calibri" w:hAnsi="Times New Roman" w:cs="Times New Roman"/>
          <w:sz w:val="24"/>
          <w:szCs w:val="24"/>
        </w:rPr>
        <w:t>- Основной образовательной программ</w:t>
      </w:r>
      <w:proofErr w:type="gramStart"/>
      <w:r w:rsidRPr="00141556">
        <w:rPr>
          <w:rFonts w:ascii="Times New Roman" w:eastAsia="Calibri" w:hAnsi="Times New Roman" w:cs="Times New Roman"/>
          <w:sz w:val="24"/>
          <w:szCs w:val="24"/>
        </w:rPr>
        <w:t>ы  ООО</w:t>
      </w:r>
      <w:proofErr w:type="gramEnd"/>
      <w:r w:rsidRPr="00141556">
        <w:rPr>
          <w:rFonts w:ascii="Times New Roman" w:eastAsia="Calibri" w:hAnsi="Times New Roman" w:cs="Times New Roman"/>
          <w:sz w:val="24"/>
          <w:szCs w:val="24"/>
        </w:rPr>
        <w:t xml:space="preserve"> ФГОС МБОУ </w:t>
      </w:r>
      <w:proofErr w:type="spellStart"/>
      <w:r w:rsidRPr="00141556">
        <w:rPr>
          <w:rFonts w:ascii="Times New Roman" w:eastAsia="Calibri" w:hAnsi="Times New Roman" w:cs="Times New Roman"/>
          <w:sz w:val="24"/>
          <w:szCs w:val="24"/>
        </w:rPr>
        <w:t>Среднетиганской</w:t>
      </w:r>
      <w:proofErr w:type="spellEnd"/>
      <w:r w:rsidRPr="00141556">
        <w:rPr>
          <w:rFonts w:ascii="Times New Roman" w:eastAsia="Calibri" w:hAnsi="Times New Roman" w:cs="Times New Roman"/>
          <w:sz w:val="24"/>
          <w:szCs w:val="24"/>
        </w:rPr>
        <w:t xml:space="preserve">  СОШ Алексеевского  муниципального   района РТ;</w:t>
      </w:r>
    </w:p>
    <w:p w:rsidR="00141556" w:rsidRPr="00141556" w:rsidRDefault="00141556" w:rsidP="0014155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1556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141556" w:rsidRPr="00141556" w:rsidRDefault="00141556" w:rsidP="0014155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4155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141556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Учебного  плана  МБОУ  </w:t>
      </w:r>
      <w:proofErr w:type="spellStart"/>
      <w:r w:rsidRPr="00141556">
        <w:rPr>
          <w:rFonts w:ascii="Times New Roman" w:eastAsia="Calibri" w:hAnsi="Times New Roman" w:cs="Times New Roman"/>
          <w:color w:val="000000"/>
          <w:sz w:val="24"/>
          <w:szCs w:val="24"/>
        </w:rPr>
        <w:t>Среднетиганской</w:t>
      </w:r>
      <w:proofErr w:type="spellEnd"/>
      <w:r w:rsidRPr="00141556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СОШ</w:t>
      </w:r>
      <w:r w:rsidRPr="00141556">
        <w:rPr>
          <w:rFonts w:ascii="Times New Roman" w:eastAsia="Calibri" w:hAnsi="Times New Roman" w:cs="Times New Roman"/>
          <w:sz w:val="24"/>
          <w:szCs w:val="24"/>
        </w:rPr>
        <w:t xml:space="preserve">    Алексеевского муниципального района Республики Татарстан </w:t>
      </w:r>
      <w:r w:rsidR="00B13FC5">
        <w:rPr>
          <w:rFonts w:ascii="Times New Roman" w:eastAsia="Calibri" w:hAnsi="Times New Roman" w:cs="Times New Roman"/>
          <w:color w:val="000000"/>
          <w:kern w:val="36"/>
          <w:sz w:val="24"/>
          <w:szCs w:val="24"/>
          <w:lang w:val="tt-RU"/>
        </w:rPr>
        <w:t>на 2019-2020</w:t>
      </w:r>
      <w:r w:rsidRPr="00141556">
        <w:rPr>
          <w:rFonts w:ascii="Times New Roman" w:eastAsia="Calibri" w:hAnsi="Times New Roman" w:cs="Times New Roman"/>
          <w:color w:val="000000"/>
          <w:kern w:val="36"/>
          <w:sz w:val="24"/>
          <w:szCs w:val="24"/>
          <w:lang w:val="tt-RU"/>
        </w:rPr>
        <w:t xml:space="preserve"> учебный год.</w:t>
      </w:r>
      <w:r w:rsidRPr="00141556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14155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</w:t>
      </w:r>
    </w:p>
    <w:p w:rsidR="00141556" w:rsidRPr="00141556" w:rsidRDefault="00141556" w:rsidP="00141556">
      <w:pPr>
        <w:tabs>
          <w:tab w:val="left" w:pos="15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41556" w:rsidRPr="00141556" w:rsidRDefault="00141556" w:rsidP="00141556">
      <w:pPr>
        <w:tabs>
          <w:tab w:val="left" w:pos="15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1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-Методических рекомендаций ИРО РТ «Особенности преподавания учебных предметов «Ис</w:t>
      </w:r>
      <w:r w:rsidR="00B13FC5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тория» и «Обществознание» в 201</w:t>
      </w:r>
      <w:r w:rsidR="00B13FC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9</w:t>
      </w:r>
      <w:r w:rsidR="00B13FC5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r w:rsidR="00B13FC5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20</w:t>
      </w:r>
      <w:r w:rsidRPr="0014155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учебном  году.</w:t>
      </w:r>
    </w:p>
    <w:p w:rsidR="006E74FA" w:rsidRPr="006347E7" w:rsidRDefault="006E74FA" w:rsidP="006E74FA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83449" w:rsidRPr="006347E7" w:rsidRDefault="00383449" w:rsidP="00404C95">
      <w:pPr>
        <w:tabs>
          <w:tab w:val="left" w:pos="159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3E4C" w:rsidRPr="006347E7" w:rsidRDefault="00D23E4C" w:rsidP="00141556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7E7">
        <w:rPr>
          <w:rFonts w:ascii="Times New Roman" w:eastAsia="Times New Roman" w:hAnsi="Times New Roman" w:cs="Times New Roman"/>
          <w:sz w:val="24"/>
          <w:szCs w:val="24"/>
        </w:rPr>
        <w:t>Главная</w:t>
      </w:r>
      <w:r w:rsidRPr="006347E7">
        <w:rPr>
          <w:rFonts w:ascii="Times New Roman" w:eastAsia="Times New Roman" w:hAnsi="Times New Roman" w:cs="Times New Roman"/>
          <w:b/>
          <w:sz w:val="24"/>
          <w:szCs w:val="24"/>
        </w:rPr>
        <w:t xml:space="preserve"> цель</w:t>
      </w:r>
      <w:r w:rsidRPr="006347E7">
        <w:rPr>
          <w:rFonts w:ascii="Times New Roman" w:eastAsia="Times New Roman" w:hAnsi="Times New Roman" w:cs="Times New Roman"/>
          <w:sz w:val="24"/>
          <w:szCs w:val="24"/>
        </w:rPr>
        <w:t xml:space="preserve"> изучения истории в современной школе — образование, развитие и воспитание личности школьника, способного к самоидентификации и определению своих ценностных приоритетов на основе осмысления исторического опыта своей страны и человечества в целом, активно и творчески применяющего исторические знания в учебной и социальной деятельности. Вклад основной школы в достижение этой цели состоит в базовой исторической подготовке и социализации учащихся. </w:t>
      </w:r>
    </w:p>
    <w:p w:rsidR="00D23E4C" w:rsidRPr="006347E7" w:rsidRDefault="00D23E4C" w:rsidP="00D23E4C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7E7">
        <w:rPr>
          <w:rFonts w:ascii="Times New Roman" w:eastAsia="Times New Roman" w:hAnsi="Times New Roman" w:cs="Times New Roman"/>
          <w:sz w:val="24"/>
          <w:szCs w:val="24"/>
        </w:rPr>
        <w:t xml:space="preserve">Задачи изучения истории в основной школе: </w:t>
      </w:r>
    </w:p>
    <w:p w:rsidR="00D23E4C" w:rsidRPr="006347E7" w:rsidRDefault="00D23E4C" w:rsidP="00D23E4C">
      <w:pPr>
        <w:widowControl w:val="0"/>
        <w:numPr>
          <w:ilvl w:val="0"/>
          <w:numId w:val="5"/>
        </w:numPr>
        <w:kinsoku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7E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 молодого поколения ориентиров для гражданской, </w:t>
      </w:r>
      <w:proofErr w:type="spellStart"/>
      <w:r w:rsidRPr="006347E7">
        <w:rPr>
          <w:rFonts w:ascii="Times New Roman" w:eastAsia="Times New Roman" w:hAnsi="Times New Roman" w:cs="Times New Roman"/>
          <w:sz w:val="24"/>
          <w:szCs w:val="24"/>
        </w:rPr>
        <w:t>этнонациональной</w:t>
      </w:r>
      <w:proofErr w:type="spellEnd"/>
      <w:r w:rsidRPr="006347E7">
        <w:rPr>
          <w:rFonts w:ascii="Times New Roman" w:eastAsia="Times New Roman" w:hAnsi="Times New Roman" w:cs="Times New Roman"/>
          <w:sz w:val="24"/>
          <w:szCs w:val="24"/>
        </w:rPr>
        <w:t xml:space="preserve">, социальной, культурной самоидентификации в окружающем мире; </w:t>
      </w:r>
    </w:p>
    <w:p w:rsidR="00D23E4C" w:rsidRPr="006347E7" w:rsidRDefault="00D23E4C" w:rsidP="00D23E4C">
      <w:pPr>
        <w:widowControl w:val="0"/>
        <w:numPr>
          <w:ilvl w:val="0"/>
          <w:numId w:val="5"/>
        </w:numPr>
        <w:kinsoku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7E7">
        <w:rPr>
          <w:rFonts w:ascii="Times New Roman" w:eastAsia="Times New Roman" w:hAnsi="Times New Roman" w:cs="Times New Roman"/>
          <w:sz w:val="24"/>
          <w:szCs w:val="24"/>
        </w:rPr>
        <w:t xml:space="preserve"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процессе; </w:t>
      </w:r>
    </w:p>
    <w:p w:rsidR="00D23E4C" w:rsidRPr="006347E7" w:rsidRDefault="00D23E4C" w:rsidP="00D23E4C">
      <w:pPr>
        <w:widowControl w:val="0"/>
        <w:numPr>
          <w:ilvl w:val="0"/>
          <w:numId w:val="5"/>
        </w:numPr>
        <w:kinsoku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7E7">
        <w:rPr>
          <w:rFonts w:ascii="Times New Roman" w:eastAsia="Times New Roman" w:hAnsi="Times New Roman" w:cs="Times New Roman"/>
          <w:sz w:val="24"/>
          <w:szCs w:val="24"/>
        </w:rPr>
        <w:t xml:space="preserve">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общества; </w:t>
      </w:r>
    </w:p>
    <w:p w:rsidR="00D23E4C" w:rsidRPr="006347E7" w:rsidRDefault="00D23E4C" w:rsidP="00D23E4C">
      <w:pPr>
        <w:widowControl w:val="0"/>
        <w:numPr>
          <w:ilvl w:val="0"/>
          <w:numId w:val="5"/>
        </w:numPr>
        <w:kinsoku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7E7">
        <w:rPr>
          <w:rFonts w:ascii="Times New Roman" w:eastAsia="Times New Roman" w:hAnsi="Times New Roman" w:cs="Times New Roman"/>
          <w:sz w:val="24"/>
          <w:szCs w:val="24"/>
        </w:rPr>
        <w:t xml:space="preserve">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 </w:t>
      </w:r>
    </w:p>
    <w:p w:rsidR="00D23E4C" w:rsidRPr="006347E7" w:rsidRDefault="00D23E4C" w:rsidP="00D23E4C">
      <w:pPr>
        <w:widowControl w:val="0"/>
        <w:numPr>
          <w:ilvl w:val="0"/>
          <w:numId w:val="5"/>
        </w:numPr>
        <w:kinsoku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47E7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 w:rsidRPr="006347E7">
        <w:rPr>
          <w:rFonts w:ascii="Times New Roman" w:eastAsia="Times New Roman" w:hAnsi="Times New Roman" w:cs="Times New Roman"/>
          <w:sz w:val="24"/>
          <w:szCs w:val="24"/>
        </w:rPr>
        <w:t>полиэтничном</w:t>
      </w:r>
      <w:proofErr w:type="spellEnd"/>
      <w:r w:rsidRPr="006347E7">
        <w:rPr>
          <w:rFonts w:ascii="Times New Roman" w:eastAsia="Times New Roman" w:hAnsi="Times New Roman" w:cs="Times New Roman"/>
          <w:sz w:val="24"/>
          <w:szCs w:val="24"/>
        </w:rPr>
        <w:t xml:space="preserve"> и многоконфессиональном обществе. </w:t>
      </w:r>
    </w:p>
    <w:p w:rsidR="00AA09A8" w:rsidRDefault="00AA09A8" w:rsidP="001120DB">
      <w:pPr>
        <w:pStyle w:val="10"/>
        <w:tabs>
          <w:tab w:val="left" w:pos="1418"/>
        </w:tabs>
        <w:spacing w:after="0"/>
        <w:ind w:left="0" w:firstLine="540"/>
        <w:jc w:val="both"/>
        <w:rPr>
          <w:rFonts w:ascii="Times New Roman" w:hAnsi="Times New Roman"/>
          <w:sz w:val="24"/>
          <w:szCs w:val="24"/>
        </w:rPr>
      </w:pPr>
    </w:p>
    <w:p w:rsidR="001120DB" w:rsidRPr="006347E7" w:rsidRDefault="001120DB" w:rsidP="00141556">
      <w:pPr>
        <w:pStyle w:val="10"/>
        <w:tabs>
          <w:tab w:val="left" w:pos="1418"/>
        </w:tabs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>Данная программа реализуется в течение учебного года и предусматривает 70  часов;  2 часа в неделю. Распределение часов     следующее:</w:t>
      </w:r>
    </w:p>
    <w:p w:rsidR="001120DB" w:rsidRPr="006347E7" w:rsidRDefault="001120DB" w:rsidP="001120DB">
      <w:pPr>
        <w:tabs>
          <w:tab w:val="left" w:pos="1418"/>
        </w:tabs>
        <w:spacing w:after="0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47E7">
        <w:rPr>
          <w:rFonts w:ascii="Times New Roman" w:eastAsia="Calibri" w:hAnsi="Times New Roman" w:cs="Times New Roman"/>
          <w:sz w:val="24"/>
          <w:szCs w:val="24"/>
          <w:lang w:eastAsia="ru-RU"/>
        </w:rPr>
        <w:t>«Всеобщая история»» - 24 часа;</w:t>
      </w:r>
    </w:p>
    <w:p w:rsidR="001120DB" w:rsidRPr="006347E7" w:rsidRDefault="001120DB" w:rsidP="001120DB">
      <w:pPr>
        <w:tabs>
          <w:tab w:val="left" w:pos="1418"/>
        </w:tabs>
        <w:spacing w:after="0"/>
        <w:ind w:firstLine="54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347E7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«Истор</w:t>
      </w:r>
      <w:r w:rsidR="0030174D">
        <w:rPr>
          <w:rFonts w:ascii="Times New Roman" w:eastAsia="Calibri" w:hAnsi="Times New Roman" w:cs="Times New Roman"/>
          <w:sz w:val="24"/>
          <w:szCs w:val="24"/>
          <w:lang w:eastAsia="ru-RU"/>
        </w:rPr>
        <w:t>ия России» - 4</w:t>
      </w:r>
      <w:r w:rsidR="00AA09A8">
        <w:rPr>
          <w:rFonts w:ascii="Times New Roman" w:eastAsia="Calibri" w:hAnsi="Times New Roman" w:cs="Times New Roman"/>
          <w:sz w:val="24"/>
          <w:szCs w:val="24"/>
          <w:lang w:eastAsia="ru-RU"/>
        </w:rPr>
        <w:t>6 час.</w:t>
      </w:r>
      <w:r w:rsidRPr="006347E7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</w:p>
    <w:p w:rsidR="00404C95" w:rsidRPr="006347E7" w:rsidRDefault="00404C95" w:rsidP="00D23E4C">
      <w:pPr>
        <w:tabs>
          <w:tab w:val="left" w:pos="289"/>
        </w:tabs>
        <w:spacing w:after="0" w:line="234" w:lineRule="auto"/>
        <w:ind w:left="28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E74FA" w:rsidRPr="006347E7" w:rsidRDefault="006E74FA" w:rsidP="006E74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C95" w:rsidRPr="006347E7" w:rsidRDefault="00404C95" w:rsidP="00404C95">
      <w:pPr>
        <w:spacing w:after="0" w:line="239" w:lineRule="auto"/>
        <w:ind w:left="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ориентирована на использование УМК:</w:t>
      </w:r>
    </w:p>
    <w:p w:rsidR="00404C95" w:rsidRPr="006347E7" w:rsidRDefault="00404C95" w:rsidP="00404C95">
      <w:pPr>
        <w:spacing w:after="0" w:line="9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C95" w:rsidRPr="006347E7" w:rsidRDefault="00404C95" w:rsidP="00404C95">
      <w:pPr>
        <w:spacing w:after="0" w:line="235" w:lineRule="auto"/>
        <w:ind w:left="289" w:right="20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Агибалова</w:t>
      </w:r>
      <w:proofErr w:type="spellEnd"/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, Е. В. История Средних веков. 6 класс : учеб</w:t>
      </w:r>
      <w:proofErr w:type="gramStart"/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End"/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 </w:t>
      </w:r>
      <w:proofErr w:type="spellStart"/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учреждений / Е. В. </w:t>
      </w:r>
      <w:proofErr w:type="spellStart"/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Агибалова</w:t>
      </w:r>
      <w:proofErr w:type="spellEnd"/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М. Донской. — М.: Просвещение, 2016.</w:t>
      </w:r>
    </w:p>
    <w:p w:rsidR="00404C95" w:rsidRPr="006347E7" w:rsidRDefault="00404C95" w:rsidP="00404C95">
      <w:pPr>
        <w:spacing w:after="0" w:line="7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C95" w:rsidRPr="006347E7" w:rsidRDefault="001F6D7A" w:rsidP="001F6D7A">
      <w:pPr>
        <w:tabs>
          <w:tab w:val="left" w:pos="709"/>
        </w:tabs>
        <w:spacing w:after="0" w:line="23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47E7">
        <w:rPr>
          <w:rFonts w:ascii="Times New Roman" w:hAnsi="Times New Roman" w:cs="Times New Roman"/>
          <w:sz w:val="24"/>
          <w:szCs w:val="24"/>
        </w:rPr>
        <w:t>2.</w:t>
      </w:r>
      <w:r w:rsidR="00404C95" w:rsidRPr="006347E7">
        <w:rPr>
          <w:rFonts w:ascii="Times New Roman" w:hAnsi="Times New Roman" w:cs="Times New Roman"/>
          <w:sz w:val="24"/>
          <w:szCs w:val="24"/>
        </w:rPr>
        <w:t xml:space="preserve">Н. М. Арсентьева, А. А. Данилова и др. под редакцией А. В. </w:t>
      </w:r>
      <w:proofErr w:type="spellStart"/>
      <w:r w:rsidR="00404C95" w:rsidRPr="006347E7">
        <w:rPr>
          <w:rFonts w:ascii="Times New Roman" w:hAnsi="Times New Roman" w:cs="Times New Roman"/>
          <w:sz w:val="24"/>
          <w:szCs w:val="24"/>
        </w:rPr>
        <w:t>Торкунова</w:t>
      </w:r>
      <w:proofErr w:type="spellEnd"/>
    </w:p>
    <w:p w:rsidR="00404C95" w:rsidRPr="006347E7" w:rsidRDefault="00404C95" w:rsidP="00404C95">
      <w:pPr>
        <w:spacing w:after="0" w:line="1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4C95" w:rsidRPr="006347E7" w:rsidRDefault="001F6D7A" w:rsidP="00404C95">
      <w:pPr>
        <w:spacing w:after="0" w:line="197" w:lineRule="auto"/>
        <w:ind w:left="72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«История России.   6 класс» - М.: Просвещение, 2016.</w:t>
      </w:r>
    </w:p>
    <w:p w:rsidR="00EE5E85" w:rsidRDefault="00EE5E85" w:rsidP="0011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0DB" w:rsidRDefault="001120DB" w:rsidP="0011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Список литературы</w:t>
      </w:r>
    </w:p>
    <w:p w:rsidR="00EE5E85" w:rsidRPr="006347E7" w:rsidRDefault="00EE5E85" w:rsidP="0011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0DB" w:rsidRPr="006347E7" w:rsidRDefault="001120DB" w:rsidP="0011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20DB" w:rsidRDefault="001120DB" w:rsidP="001120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Отечественная история в схемах и таблицах / </w:t>
      </w:r>
      <w:proofErr w:type="spellStart"/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В.В.Кириллов</w:t>
      </w:r>
      <w:proofErr w:type="spellEnd"/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М.: </w:t>
      </w:r>
      <w:proofErr w:type="spellStart"/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Эксмо</w:t>
      </w:r>
      <w:proofErr w:type="spellEnd"/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, 2014</w:t>
      </w:r>
    </w:p>
    <w:p w:rsidR="00EE5E85" w:rsidRPr="00EE5E85" w:rsidRDefault="00AA09A8" w:rsidP="00EE5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5E85"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Татарстана и татарского народа с древнейших времен до конца XVI века: 5-6 классы: Учебное пособие для </w:t>
      </w:r>
      <w:proofErr w:type="gramStart"/>
      <w:r w:rsidR="00EE5E85"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общеобразовательных</w:t>
      </w:r>
      <w:proofErr w:type="gramEnd"/>
    </w:p>
    <w:p w:rsidR="00EE5E85" w:rsidRPr="00EE5E85" w:rsidRDefault="00AA09A8" w:rsidP="00EE5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5E85"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организаций / </w:t>
      </w:r>
      <w:proofErr w:type="spellStart"/>
      <w:r w:rsidR="00EE5E85"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Ф.Ш.Хузин</w:t>
      </w:r>
      <w:proofErr w:type="spellEnd"/>
      <w:r w:rsidR="00EE5E85"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EE5E85"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В.И.Пискарев</w:t>
      </w:r>
      <w:proofErr w:type="spellEnd"/>
      <w:r w:rsidR="00EE5E85"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EE5E85"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А.Р.Мухамадеев</w:t>
      </w:r>
      <w:proofErr w:type="spellEnd"/>
      <w:r w:rsidR="00EE5E85"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EE5E85"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И.М.Миргалеев</w:t>
      </w:r>
      <w:proofErr w:type="spellEnd"/>
      <w:r w:rsidR="00EE5E85"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="00EE5E85"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М.М.Гибатдинов</w:t>
      </w:r>
      <w:proofErr w:type="spellEnd"/>
      <w:r w:rsidR="00EE5E85"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– Казань: </w:t>
      </w:r>
      <w:proofErr w:type="spellStart"/>
      <w:r w:rsidR="00EE5E85"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Татар</w:t>
      </w:r>
      <w:proofErr w:type="gramStart"/>
      <w:r w:rsidR="00EE5E85"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.д</w:t>
      </w:r>
      <w:proofErr w:type="gramEnd"/>
      <w:r w:rsidR="00EE5E85"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ет.изд</w:t>
      </w:r>
      <w:proofErr w:type="spellEnd"/>
      <w:r w:rsidR="00EE5E85"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-во, 2016. – 128 с.</w:t>
      </w:r>
    </w:p>
    <w:p w:rsidR="00EE5E85" w:rsidRPr="00EE5E85" w:rsidRDefault="00EE5E85" w:rsidP="00EE5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Халиков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А.Н. Татарский народ и его предки. – Казань: Тат</w:t>
      </w:r>
      <w:proofErr w:type="gramStart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изд., 1998.</w:t>
      </w:r>
    </w:p>
    <w:p w:rsidR="00EE5E85" w:rsidRPr="00EE5E85" w:rsidRDefault="00EE5E85" w:rsidP="00EE5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Харисова Л.А. Культура народов Татарстана. – Казань: </w:t>
      </w: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Магариф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, 2005.</w:t>
      </w:r>
    </w:p>
    <w:p w:rsidR="00EE5E85" w:rsidRPr="00EE5E85" w:rsidRDefault="00EE5E85" w:rsidP="00EE5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Хузин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Ф.Ш. </w:t>
      </w: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Гилязов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И.А. Хрестоматия по истории Татарстана. 1 часть. – Казань: </w:t>
      </w: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Тарих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, 2003.</w:t>
      </w:r>
    </w:p>
    <w:p w:rsidR="00EE5E85" w:rsidRPr="00EE5E85" w:rsidRDefault="00EE5E85" w:rsidP="00EE5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Хузин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 </w:t>
      </w: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Гариф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 Города Казанского ханства. - Казань: Тат</w:t>
      </w:r>
      <w:proofErr w:type="gramStart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proofErr w:type="gramStart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изд., 2009.</w:t>
      </w:r>
    </w:p>
    <w:p w:rsidR="00EE5E85" w:rsidRPr="00EE5E85" w:rsidRDefault="00EE5E85" w:rsidP="00EE5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Хрестоматия по истории Татарстана: учебное пособие для общеобразовательных учреждений. в 2-х кн.–кн.1/под ред. </w:t>
      </w: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В.И.Пискарева</w:t>
      </w:r>
      <w:proofErr w:type="spellEnd"/>
      <w:proofErr w:type="gramStart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.–</w:t>
      </w:r>
      <w:proofErr w:type="gramEnd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Казань: </w:t>
      </w: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Тарих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, 2003.</w:t>
      </w:r>
    </w:p>
    <w:p w:rsidR="00EE5E85" w:rsidRPr="00EE5E85" w:rsidRDefault="00EE5E85" w:rsidP="00EE5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Хузин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Ф.Ш., Пискарев В.И. История Татарстана: учебное пособие для 6 класса </w:t>
      </w:r>
      <w:proofErr w:type="gramStart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общеобразовательной</w:t>
      </w:r>
      <w:proofErr w:type="gramEnd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школы–Казань: Татарское республиканское</w:t>
      </w:r>
    </w:p>
    <w:p w:rsidR="00EE5E85" w:rsidRPr="006347E7" w:rsidRDefault="00EE5E85" w:rsidP="00EE5E8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издательство «</w:t>
      </w: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Хэтер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  <w:lang w:eastAsia="ru-RU"/>
        </w:rPr>
        <w:t>», 2012.</w:t>
      </w:r>
    </w:p>
    <w:p w:rsidR="001120DB" w:rsidRPr="006347E7" w:rsidRDefault="001120DB" w:rsidP="001120DB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5E85" w:rsidRPr="00EE5E85" w:rsidRDefault="00EE5E85" w:rsidP="00EE5E85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EE5E85">
        <w:rPr>
          <w:rFonts w:ascii="Times New Roman" w:hAnsi="Times New Roman"/>
          <w:sz w:val="24"/>
          <w:szCs w:val="24"/>
        </w:rPr>
        <w:t>Справочные, научные материалы:</w:t>
      </w:r>
    </w:p>
    <w:p w:rsidR="00EE5E85" w:rsidRPr="00EE5E85" w:rsidRDefault="00EE5E85" w:rsidP="00EE5E85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EE5E85">
        <w:rPr>
          <w:rFonts w:ascii="Times New Roman" w:hAnsi="Times New Roman"/>
          <w:sz w:val="24"/>
          <w:szCs w:val="24"/>
        </w:rPr>
        <w:t>1. http://pish.ru/ Преподавание истории в школе. Научно-теоретический и методический журнал</w:t>
      </w:r>
    </w:p>
    <w:p w:rsidR="00EE5E85" w:rsidRPr="00EE5E85" w:rsidRDefault="00EE5E85" w:rsidP="00EE5E85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EE5E85">
        <w:rPr>
          <w:rFonts w:ascii="Times New Roman" w:hAnsi="Times New Roman"/>
          <w:sz w:val="24"/>
          <w:szCs w:val="24"/>
        </w:rPr>
        <w:t>2. http://www.historia.ru Электронный журнал «Мир истории»</w:t>
      </w:r>
    </w:p>
    <w:p w:rsidR="00EE5E85" w:rsidRPr="00EE5E85" w:rsidRDefault="00EE5E85" w:rsidP="00EE5E85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EE5E85">
        <w:rPr>
          <w:rFonts w:ascii="Times New Roman" w:hAnsi="Times New Roman"/>
          <w:sz w:val="24"/>
          <w:szCs w:val="24"/>
        </w:rPr>
        <w:t>Электронные библиотеки, архивы, пособия:</w:t>
      </w:r>
    </w:p>
    <w:p w:rsidR="00EE5E85" w:rsidRPr="00EE5E85" w:rsidRDefault="00EE5E85" w:rsidP="00EE5E85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EE5E85">
        <w:rPr>
          <w:rFonts w:ascii="Times New Roman" w:hAnsi="Times New Roman"/>
          <w:sz w:val="24"/>
          <w:szCs w:val="24"/>
        </w:rPr>
        <w:t xml:space="preserve">1. http://www.istorya.ru/ Сайт </w:t>
      </w:r>
      <w:proofErr w:type="spellStart"/>
      <w:r w:rsidRPr="00EE5E85">
        <w:rPr>
          <w:rFonts w:ascii="Times New Roman" w:hAnsi="Times New Roman"/>
          <w:sz w:val="24"/>
          <w:szCs w:val="24"/>
        </w:rPr>
        <w:t>История</w:t>
      </w:r>
      <w:proofErr w:type="gramStart"/>
      <w:r w:rsidRPr="00EE5E85">
        <w:rPr>
          <w:rFonts w:ascii="Times New Roman" w:hAnsi="Times New Roman"/>
          <w:sz w:val="24"/>
          <w:szCs w:val="24"/>
        </w:rPr>
        <w:t>.Р</w:t>
      </w:r>
      <w:proofErr w:type="gramEnd"/>
      <w:r w:rsidRPr="00EE5E85">
        <w:rPr>
          <w:rFonts w:ascii="Times New Roman" w:hAnsi="Times New Roman"/>
          <w:sz w:val="24"/>
          <w:szCs w:val="24"/>
        </w:rPr>
        <w:t>у</w:t>
      </w:r>
      <w:proofErr w:type="spellEnd"/>
    </w:p>
    <w:p w:rsidR="00EE5E85" w:rsidRPr="00EE5E85" w:rsidRDefault="00EE5E85" w:rsidP="00EE5E85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EE5E85">
        <w:rPr>
          <w:rFonts w:ascii="Times New Roman" w:hAnsi="Times New Roman"/>
          <w:sz w:val="24"/>
          <w:szCs w:val="24"/>
        </w:rPr>
        <w:t xml:space="preserve">2. http://www.portalus.ru/ Научная онлайн-библиотека </w:t>
      </w:r>
      <w:proofErr w:type="spellStart"/>
      <w:r w:rsidRPr="00EE5E85">
        <w:rPr>
          <w:rFonts w:ascii="Times New Roman" w:hAnsi="Times New Roman"/>
          <w:sz w:val="24"/>
          <w:szCs w:val="24"/>
        </w:rPr>
        <w:t>Порталус</w:t>
      </w:r>
      <w:proofErr w:type="spellEnd"/>
    </w:p>
    <w:p w:rsidR="00EE5E85" w:rsidRPr="00EE5E85" w:rsidRDefault="00EE5E85" w:rsidP="00EE5E85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EE5E85">
        <w:rPr>
          <w:rFonts w:ascii="Times New Roman" w:hAnsi="Times New Roman"/>
          <w:sz w:val="24"/>
          <w:szCs w:val="24"/>
        </w:rPr>
        <w:t xml:space="preserve">3. http://vvark.shpl.ru/ Электронный образовательный ресурс «Жанна </w:t>
      </w:r>
      <w:proofErr w:type="spellStart"/>
      <w:r w:rsidRPr="00EE5E85">
        <w:rPr>
          <w:rFonts w:ascii="Times New Roman" w:hAnsi="Times New Roman"/>
          <w:sz w:val="24"/>
          <w:szCs w:val="24"/>
        </w:rPr>
        <w:t>д’Арк</w:t>
      </w:r>
      <w:proofErr w:type="spellEnd"/>
      <w:r w:rsidRPr="00EE5E85">
        <w:rPr>
          <w:rFonts w:ascii="Times New Roman" w:hAnsi="Times New Roman"/>
          <w:sz w:val="24"/>
          <w:szCs w:val="24"/>
        </w:rPr>
        <w:t>»</w:t>
      </w:r>
    </w:p>
    <w:p w:rsidR="00EE5E85" w:rsidRPr="00EE5E85" w:rsidRDefault="00EE5E85" w:rsidP="00EE5E85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EE5E85">
        <w:rPr>
          <w:rFonts w:ascii="Times New Roman" w:hAnsi="Times New Roman"/>
          <w:sz w:val="24"/>
          <w:szCs w:val="24"/>
        </w:rPr>
        <w:t xml:space="preserve">4. http://www.patriotica.ru/subjects/stalinism.html Библиотека </w:t>
      </w:r>
      <w:proofErr w:type="gramStart"/>
      <w:r w:rsidRPr="00EE5E85">
        <w:rPr>
          <w:rFonts w:ascii="Times New Roman" w:hAnsi="Times New Roman"/>
          <w:sz w:val="24"/>
          <w:szCs w:val="24"/>
        </w:rPr>
        <w:t>думающего</w:t>
      </w:r>
      <w:proofErr w:type="gramEnd"/>
      <w:r w:rsidRPr="00EE5E85">
        <w:rPr>
          <w:rFonts w:ascii="Times New Roman" w:hAnsi="Times New Roman"/>
          <w:sz w:val="24"/>
          <w:szCs w:val="24"/>
        </w:rPr>
        <w:t xml:space="preserve"> о России</w:t>
      </w:r>
    </w:p>
    <w:p w:rsidR="00EE5E85" w:rsidRPr="00EE5E85" w:rsidRDefault="00EE5E85" w:rsidP="00EE5E85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EE5E85">
        <w:rPr>
          <w:rFonts w:ascii="Times New Roman" w:hAnsi="Times New Roman"/>
          <w:sz w:val="24"/>
          <w:szCs w:val="24"/>
        </w:rPr>
        <w:t>5. http://www.hist.ru Исторический альманах «Лабиринт времён», рассматривающий спорные вопросы отечественной и всеобщей истории</w:t>
      </w:r>
    </w:p>
    <w:p w:rsidR="00EE5E85" w:rsidRPr="00EE5E85" w:rsidRDefault="00EE5E85" w:rsidP="00EE5E85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EE5E85">
        <w:rPr>
          <w:rFonts w:ascii="Times New Roman" w:hAnsi="Times New Roman"/>
          <w:sz w:val="24"/>
          <w:szCs w:val="24"/>
        </w:rPr>
        <w:t>Федеральный портал «Российское образование»:</w:t>
      </w:r>
    </w:p>
    <w:p w:rsidR="00EE5E85" w:rsidRPr="00EE5E85" w:rsidRDefault="00EE5E85" w:rsidP="00EE5E85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EE5E85">
        <w:rPr>
          <w:rFonts w:ascii="Times New Roman" w:hAnsi="Times New Roman"/>
          <w:sz w:val="24"/>
          <w:szCs w:val="24"/>
        </w:rPr>
        <w:lastRenderedPageBreak/>
        <w:t xml:space="preserve">1. http://window.edu.ru/catalog?p_rubr=2.2.73.5 Единый каталог </w:t>
      </w:r>
      <w:proofErr w:type="gramStart"/>
      <w:r w:rsidRPr="00EE5E85">
        <w:rPr>
          <w:rFonts w:ascii="Times New Roman" w:hAnsi="Times New Roman"/>
          <w:sz w:val="24"/>
          <w:szCs w:val="24"/>
        </w:rPr>
        <w:t>образовательных</w:t>
      </w:r>
      <w:proofErr w:type="gramEnd"/>
      <w:r w:rsidRPr="00EE5E85">
        <w:rPr>
          <w:rFonts w:ascii="Times New Roman" w:hAnsi="Times New Roman"/>
          <w:sz w:val="24"/>
          <w:szCs w:val="24"/>
        </w:rPr>
        <w:t xml:space="preserve"> Интернет-</w:t>
      </w:r>
      <w:proofErr w:type="spellStart"/>
      <w:r w:rsidRPr="00EE5E85">
        <w:rPr>
          <w:rFonts w:ascii="Times New Roman" w:hAnsi="Times New Roman"/>
          <w:sz w:val="24"/>
          <w:szCs w:val="24"/>
        </w:rPr>
        <w:t>русурсов</w:t>
      </w:r>
      <w:proofErr w:type="spellEnd"/>
    </w:p>
    <w:p w:rsidR="00EE5E85" w:rsidRPr="00EE5E85" w:rsidRDefault="00EE5E85" w:rsidP="00EE5E85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EE5E85">
        <w:rPr>
          <w:rFonts w:ascii="Times New Roman" w:hAnsi="Times New Roman"/>
          <w:sz w:val="24"/>
          <w:szCs w:val="24"/>
        </w:rPr>
        <w:t>2. http://catalog.iot.ru/ Образовательные ресурсы сети Интернет для общего (среднего) образования</w:t>
      </w:r>
    </w:p>
    <w:p w:rsidR="00EE5E85" w:rsidRPr="00EE5E85" w:rsidRDefault="00EE5E85" w:rsidP="00EE5E85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EE5E85">
        <w:rPr>
          <w:rFonts w:ascii="Times New Roman" w:hAnsi="Times New Roman"/>
          <w:sz w:val="24"/>
          <w:szCs w:val="24"/>
        </w:rPr>
        <w:t xml:space="preserve">Единое окно доступа к </w:t>
      </w:r>
      <w:proofErr w:type="gramStart"/>
      <w:r w:rsidRPr="00EE5E85">
        <w:rPr>
          <w:rFonts w:ascii="Times New Roman" w:hAnsi="Times New Roman"/>
          <w:sz w:val="24"/>
          <w:szCs w:val="24"/>
        </w:rPr>
        <w:t>образовательным</w:t>
      </w:r>
      <w:proofErr w:type="gramEnd"/>
      <w:r w:rsidRPr="00EE5E8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E5E85">
        <w:rPr>
          <w:rFonts w:ascii="Times New Roman" w:hAnsi="Times New Roman"/>
          <w:sz w:val="24"/>
          <w:szCs w:val="24"/>
        </w:rPr>
        <w:t>интернет-ресурсам</w:t>
      </w:r>
      <w:proofErr w:type="spellEnd"/>
      <w:r w:rsidRPr="00EE5E85">
        <w:rPr>
          <w:rFonts w:ascii="Times New Roman" w:hAnsi="Times New Roman"/>
          <w:sz w:val="24"/>
          <w:szCs w:val="24"/>
        </w:rPr>
        <w:t>:</w:t>
      </w:r>
    </w:p>
    <w:p w:rsidR="00EE5E85" w:rsidRPr="00EE5E85" w:rsidRDefault="00EE5E85" w:rsidP="00EE5E85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EE5E85">
        <w:rPr>
          <w:rFonts w:ascii="Times New Roman" w:hAnsi="Times New Roman"/>
          <w:sz w:val="24"/>
          <w:szCs w:val="24"/>
        </w:rPr>
        <w:t>http://window.edu.ru/catalog?p_rubr=2.1.8 – история</w:t>
      </w:r>
    </w:p>
    <w:p w:rsidR="001120DB" w:rsidRPr="006347E7" w:rsidRDefault="00EE5E85" w:rsidP="00EE5E85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EE5E85">
        <w:rPr>
          <w:rFonts w:ascii="Times New Roman" w:hAnsi="Times New Roman"/>
          <w:sz w:val="24"/>
          <w:szCs w:val="24"/>
        </w:rPr>
        <w:t>Единая коллекция цифровых образовательных ресурсов (ЦОР):</w:t>
      </w:r>
    </w:p>
    <w:p w:rsidR="001120DB" w:rsidRPr="006347E7" w:rsidRDefault="001120DB" w:rsidP="001120DB">
      <w:pPr>
        <w:pStyle w:val="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6347E7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</w:p>
    <w:p w:rsidR="00A06C06" w:rsidRPr="006347E7" w:rsidRDefault="00A06C06" w:rsidP="00A06C06">
      <w:pPr>
        <w:spacing w:after="0" w:line="237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Требования к результатам обучения предполагают реализацию </w:t>
      </w:r>
      <w:proofErr w:type="spellStart"/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компетентностного</w:t>
      </w:r>
      <w:proofErr w:type="spellEnd"/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личностно ориентированного подходов в процессе усвоения программы, что в конечном итоге обеспечит овладение учащимися знаниями, различными видами деятельности и умениями, их реализующими.</w:t>
      </w:r>
    </w:p>
    <w:p w:rsidR="00A06C06" w:rsidRPr="006347E7" w:rsidRDefault="00A06C06" w:rsidP="00A06C06">
      <w:pPr>
        <w:spacing w:after="0" w:line="2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C06" w:rsidRPr="006347E7" w:rsidRDefault="00A06C06" w:rsidP="00A06C06">
      <w:pPr>
        <w:spacing w:after="0" w:line="0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634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ичностные результаты:</w:t>
      </w:r>
    </w:p>
    <w:p w:rsidR="00A06C06" w:rsidRPr="006347E7" w:rsidRDefault="00A06C06" w:rsidP="00A06C06">
      <w:pPr>
        <w:spacing w:after="0" w:line="3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C06" w:rsidRPr="006347E7" w:rsidRDefault="00A06C06" w:rsidP="00A06C06">
      <w:pPr>
        <w:numPr>
          <w:ilvl w:val="0"/>
          <w:numId w:val="8"/>
        </w:numPr>
        <w:tabs>
          <w:tab w:val="left" w:pos="708"/>
        </w:tabs>
        <w:spacing w:after="0" w:line="227" w:lineRule="auto"/>
        <w:ind w:left="720" w:hanging="368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A06C06" w:rsidRPr="006347E7" w:rsidRDefault="00A06C06" w:rsidP="00A06C06">
      <w:pPr>
        <w:spacing w:after="0" w:line="33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A06C06" w:rsidRPr="006347E7" w:rsidRDefault="00A06C06" w:rsidP="00A06C06">
      <w:pPr>
        <w:numPr>
          <w:ilvl w:val="0"/>
          <w:numId w:val="8"/>
        </w:numPr>
        <w:tabs>
          <w:tab w:val="left" w:pos="708"/>
        </w:tabs>
        <w:spacing w:after="0" w:line="228" w:lineRule="auto"/>
        <w:ind w:left="720" w:hanging="368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гуманистических традиций и ценностей современного общества, уважение прав и свобод человека;</w:t>
      </w:r>
    </w:p>
    <w:p w:rsidR="00A06C06" w:rsidRPr="006347E7" w:rsidRDefault="00A06C06" w:rsidP="00A06C06">
      <w:pPr>
        <w:spacing w:after="0" w:line="33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A06C06" w:rsidRPr="006347E7" w:rsidRDefault="00A06C06" w:rsidP="007F5659">
      <w:pPr>
        <w:numPr>
          <w:ilvl w:val="0"/>
          <w:numId w:val="8"/>
        </w:numPr>
        <w:tabs>
          <w:tab w:val="left" w:pos="708"/>
          <w:tab w:val="left" w:pos="12616"/>
        </w:tabs>
        <w:spacing w:after="0" w:line="232" w:lineRule="auto"/>
        <w:ind w:left="720" w:hanging="368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A06C06" w:rsidRPr="006347E7" w:rsidRDefault="00A06C06" w:rsidP="00A06C06">
      <w:pPr>
        <w:spacing w:after="0" w:line="32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A06C06" w:rsidRPr="006347E7" w:rsidRDefault="00A06C06" w:rsidP="00A06C06">
      <w:pPr>
        <w:numPr>
          <w:ilvl w:val="0"/>
          <w:numId w:val="8"/>
        </w:numPr>
        <w:tabs>
          <w:tab w:val="left" w:pos="708"/>
        </w:tabs>
        <w:spacing w:after="0" w:line="227" w:lineRule="auto"/>
        <w:ind w:left="720" w:hanging="368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культурного многообразия мира, уважение к культуре своего и других народов, толерантность.</w:t>
      </w:r>
    </w:p>
    <w:p w:rsidR="00A06C06" w:rsidRPr="006347E7" w:rsidRDefault="00A06C06" w:rsidP="00A06C06">
      <w:pPr>
        <w:spacing w:after="0" w:line="323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C06" w:rsidRPr="006347E7" w:rsidRDefault="00A06C06" w:rsidP="00A06C06">
      <w:pPr>
        <w:spacing w:after="0" w:line="239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634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Метапредметные</w:t>
      </w:r>
      <w:proofErr w:type="spellEnd"/>
      <w:r w:rsidRPr="00634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результаты:</w:t>
      </w:r>
    </w:p>
    <w:p w:rsidR="00A06C06" w:rsidRPr="006347E7" w:rsidRDefault="00A06C06" w:rsidP="00A06C06">
      <w:pPr>
        <w:spacing w:after="0" w:line="35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C06" w:rsidRPr="006347E7" w:rsidRDefault="00A06C06" w:rsidP="00A06C06">
      <w:pPr>
        <w:numPr>
          <w:ilvl w:val="0"/>
          <w:numId w:val="9"/>
        </w:numPr>
        <w:tabs>
          <w:tab w:val="left" w:pos="708"/>
        </w:tabs>
        <w:spacing w:after="0" w:line="227" w:lineRule="auto"/>
        <w:ind w:hanging="368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сознательно организовывать и регулировать свою деятельность – учебную, общественную и др.;</w:t>
      </w:r>
    </w:p>
    <w:p w:rsidR="00A06C06" w:rsidRPr="006347E7" w:rsidRDefault="00A06C06" w:rsidP="00A06C06">
      <w:pPr>
        <w:tabs>
          <w:tab w:val="left" w:pos="708"/>
        </w:tabs>
        <w:spacing w:after="0" w:line="227" w:lineRule="auto"/>
        <w:ind w:left="720" w:hanging="368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  <w:sectPr w:rsidR="00A06C06" w:rsidRPr="006347E7" w:rsidSect="00BD008C">
          <w:footerReference w:type="default" r:id="rId9"/>
          <w:pgSz w:w="16838" w:h="11900" w:orient="landscape"/>
          <w:pgMar w:top="733" w:right="962" w:bottom="439" w:left="851" w:header="0" w:footer="0" w:gutter="0"/>
          <w:cols w:space="0" w:equalWidth="0">
            <w:col w:w="15025"/>
          </w:cols>
          <w:titlePg/>
          <w:docGrid w:linePitch="360"/>
        </w:sectPr>
      </w:pPr>
    </w:p>
    <w:p w:rsidR="00A06C06" w:rsidRPr="006347E7" w:rsidRDefault="00A06C06" w:rsidP="00A06C06">
      <w:pPr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C06" w:rsidRPr="006347E7" w:rsidRDefault="00A06C06" w:rsidP="00A06C06">
      <w:pPr>
        <w:spacing w:after="0" w:line="326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C06" w:rsidRPr="006347E7" w:rsidRDefault="00A06C06" w:rsidP="00A06C06">
      <w:pPr>
        <w:spacing w:after="0" w:line="239" w:lineRule="auto"/>
        <w:rPr>
          <w:rFonts w:ascii="Times New Roman" w:eastAsia="Calibri" w:hAnsi="Times New Roman" w:cs="Times New Roman"/>
          <w:sz w:val="24"/>
          <w:szCs w:val="24"/>
          <w:lang w:eastAsia="ru-RU"/>
        </w:rPr>
        <w:sectPr w:rsidR="00A06C06" w:rsidRPr="006347E7" w:rsidSect="00A06C06">
          <w:type w:val="continuous"/>
          <w:pgSz w:w="16838" w:h="11900" w:orient="landscape"/>
          <w:pgMar w:top="733" w:right="420" w:bottom="439" w:left="439" w:header="0" w:footer="0" w:gutter="0"/>
          <w:cols w:space="0" w:equalWidth="0">
            <w:col w:w="413"/>
          </w:cols>
          <w:docGrid w:linePitch="360"/>
        </w:sectPr>
      </w:pPr>
    </w:p>
    <w:p w:rsidR="00A06C06" w:rsidRPr="006347E7" w:rsidRDefault="00A06C06" w:rsidP="00A06C06">
      <w:pPr>
        <w:numPr>
          <w:ilvl w:val="0"/>
          <w:numId w:val="10"/>
        </w:numPr>
        <w:tabs>
          <w:tab w:val="left" w:pos="717"/>
        </w:tabs>
        <w:spacing w:after="0" w:line="235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bookmarkStart w:id="0" w:name="page5"/>
      <w:bookmarkEnd w:id="0"/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овладение умениями работать с учебной и внешкольной информацией (анализировать и обобщать факты, составлять простой и развернутый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A06C06" w:rsidRPr="006347E7" w:rsidRDefault="00A06C06" w:rsidP="00A06C06">
      <w:pPr>
        <w:spacing w:after="0" w:line="35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A06C06" w:rsidRPr="006347E7" w:rsidRDefault="00A06C06" w:rsidP="00A06C06">
      <w:pPr>
        <w:numPr>
          <w:ilvl w:val="0"/>
          <w:numId w:val="10"/>
        </w:numPr>
        <w:tabs>
          <w:tab w:val="left" w:pos="717"/>
        </w:tabs>
        <w:spacing w:after="0" w:line="227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A06C06" w:rsidRPr="006347E7" w:rsidRDefault="00A06C06" w:rsidP="00A06C06">
      <w:pPr>
        <w:spacing w:after="0" w:line="33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A06C06" w:rsidRPr="006347E7" w:rsidRDefault="00A06C06" w:rsidP="00A06C06">
      <w:pPr>
        <w:numPr>
          <w:ilvl w:val="0"/>
          <w:numId w:val="10"/>
        </w:numPr>
        <w:tabs>
          <w:tab w:val="left" w:pos="717"/>
        </w:tabs>
        <w:spacing w:after="0" w:line="228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</w:t>
      </w:r>
    </w:p>
    <w:p w:rsidR="00A06C06" w:rsidRPr="006347E7" w:rsidRDefault="00A06C06" w:rsidP="00A06C06">
      <w:pPr>
        <w:spacing w:after="0" w:line="32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C06" w:rsidRPr="006347E7" w:rsidRDefault="00A06C06" w:rsidP="00A06C06">
      <w:pPr>
        <w:spacing w:after="0" w:line="0" w:lineRule="atLeast"/>
        <w:ind w:left="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47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A06C06" w:rsidRPr="006347E7" w:rsidRDefault="00A06C06" w:rsidP="00A06C06">
      <w:pPr>
        <w:spacing w:after="0" w:line="3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C06" w:rsidRPr="006347E7" w:rsidRDefault="00A06C06" w:rsidP="00A06C06">
      <w:pPr>
        <w:numPr>
          <w:ilvl w:val="0"/>
          <w:numId w:val="11"/>
        </w:numPr>
        <w:tabs>
          <w:tab w:val="left" w:pos="717"/>
        </w:tabs>
        <w:spacing w:after="0" w:line="231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целостными представлениями об историческом пути народов своей страны и человечества как необходимой основой для миропонимания и познания современного общества;</w:t>
      </w:r>
    </w:p>
    <w:p w:rsidR="00A06C06" w:rsidRPr="006347E7" w:rsidRDefault="00A06C06" w:rsidP="00A06C06">
      <w:pPr>
        <w:spacing w:after="0" w:line="36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A06C06" w:rsidRPr="006347E7" w:rsidRDefault="00A06C06" w:rsidP="00A06C06">
      <w:pPr>
        <w:numPr>
          <w:ilvl w:val="0"/>
          <w:numId w:val="11"/>
        </w:numPr>
        <w:tabs>
          <w:tab w:val="left" w:pos="717"/>
        </w:tabs>
        <w:spacing w:after="0" w:line="232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A06C06" w:rsidRPr="006347E7" w:rsidRDefault="00A06C06" w:rsidP="00A06C06">
      <w:pPr>
        <w:numPr>
          <w:ilvl w:val="0"/>
          <w:numId w:val="11"/>
        </w:numPr>
        <w:tabs>
          <w:tab w:val="left" w:pos="709"/>
        </w:tabs>
        <w:spacing w:after="0" w:line="238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умения изучать и систематизировать информацию из </w:t>
      </w:r>
      <w:proofErr w:type="gramStart"/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различных</w:t>
      </w:r>
      <w:proofErr w:type="gramEnd"/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исторических и</w:t>
      </w:r>
    </w:p>
    <w:p w:rsidR="00A06C06" w:rsidRPr="006347E7" w:rsidRDefault="00A06C06" w:rsidP="00A06C06">
      <w:pPr>
        <w:spacing w:after="0" w:line="1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C06" w:rsidRPr="006347E7" w:rsidRDefault="00A06C06" w:rsidP="00A06C06">
      <w:pPr>
        <w:spacing w:after="0" w:line="235" w:lineRule="auto"/>
        <w:ind w:left="72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современных источников, раскрывая ее социальную принадлежность и познавательную ценность;</w:t>
      </w:r>
    </w:p>
    <w:p w:rsidR="00A06C06" w:rsidRPr="006347E7" w:rsidRDefault="00A06C06" w:rsidP="00A06C06">
      <w:pPr>
        <w:spacing w:after="0" w:line="34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C06" w:rsidRPr="006347E7" w:rsidRDefault="00A06C06" w:rsidP="00A06C06">
      <w:pPr>
        <w:numPr>
          <w:ilvl w:val="0"/>
          <w:numId w:val="12"/>
        </w:numPr>
        <w:tabs>
          <w:tab w:val="left" w:pos="717"/>
        </w:tabs>
        <w:spacing w:after="0" w:line="227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опыта оценочной деятельности на основе осмысления жизни и деяний личностей и народов в истории своей страны и человечества в целом;</w:t>
      </w:r>
    </w:p>
    <w:p w:rsidR="00A06C06" w:rsidRPr="006347E7" w:rsidRDefault="00A06C06" w:rsidP="00A06C06">
      <w:pPr>
        <w:spacing w:after="0" w:line="33" w:lineRule="exact"/>
        <w:rPr>
          <w:rFonts w:ascii="Times New Roman" w:eastAsia="Symbol" w:hAnsi="Times New Roman" w:cs="Times New Roman"/>
          <w:sz w:val="24"/>
          <w:szCs w:val="24"/>
          <w:lang w:eastAsia="ru-RU"/>
        </w:rPr>
      </w:pPr>
    </w:p>
    <w:p w:rsidR="00A06C06" w:rsidRPr="006347E7" w:rsidRDefault="00A06C06" w:rsidP="00A06C06">
      <w:pPr>
        <w:numPr>
          <w:ilvl w:val="0"/>
          <w:numId w:val="12"/>
        </w:numPr>
        <w:tabs>
          <w:tab w:val="left" w:pos="717"/>
        </w:tabs>
        <w:spacing w:after="0" w:line="228" w:lineRule="auto"/>
        <w:jc w:val="both"/>
        <w:rPr>
          <w:rFonts w:ascii="Times New Roman" w:eastAsia="Symbol" w:hAnsi="Times New Roman" w:cs="Times New Roman"/>
          <w:sz w:val="24"/>
          <w:szCs w:val="24"/>
          <w:lang w:eastAsia="ru-RU"/>
        </w:rPr>
      </w:pPr>
      <w:r w:rsidRPr="006347E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готовность применять исторические знания для выявления и сохранения исторических и культурных памятников своей страны и мира.</w:t>
      </w:r>
    </w:p>
    <w:p w:rsidR="00616F61" w:rsidRPr="006347E7" w:rsidRDefault="00616F61" w:rsidP="001120DB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</w:p>
    <w:p w:rsidR="004C30F4" w:rsidRPr="006347E7" w:rsidRDefault="004C30F4" w:rsidP="001120DB">
      <w:pPr>
        <w:pStyle w:val="1"/>
        <w:spacing w:line="360" w:lineRule="auto"/>
        <w:rPr>
          <w:rFonts w:ascii="Times New Roman" w:hAnsi="Times New Roman"/>
          <w:b/>
          <w:sz w:val="24"/>
          <w:szCs w:val="24"/>
        </w:rPr>
      </w:pPr>
      <w:r w:rsidRPr="006347E7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p w:rsidR="00A435DF" w:rsidRPr="006347E7" w:rsidRDefault="00A435DF" w:rsidP="00A435DF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>Всеобщая история (24 ч.)</w:t>
      </w:r>
    </w:p>
    <w:p w:rsidR="001E7291" w:rsidRPr="006347E7" w:rsidRDefault="001E7291" w:rsidP="00930A6F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 xml:space="preserve">Введение. Живое </w:t>
      </w:r>
      <w:proofErr w:type="gramStart"/>
      <w:r w:rsidRPr="006347E7">
        <w:rPr>
          <w:rFonts w:ascii="Times New Roman" w:hAnsi="Times New Roman"/>
          <w:sz w:val="24"/>
          <w:szCs w:val="24"/>
        </w:rPr>
        <w:t>средневековье</w:t>
      </w:r>
      <w:proofErr w:type="gramEnd"/>
      <w:r w:rsidRPr="006347E7">
        <w:rPr>
          <w:rFonts w:ascii="Times New Roman" w:hAnsi="Times New Roman"/>
          <w:sz w:val="24"/>
          <w:szCs w:val="24"/>
        </w:rPr>
        <w:t xml:space="preserve">  Что изучает история. Понятие «средние века». Хронологические рамки Средневековья. Место истории средних веков в истории человечества. Источники знаний об истории Средних веков</w:t>
      </w:r>
    </w:p>
    <w:p w:rsidR="001E7291" w:rsidRPr="006347E7" w:rsidRDefault="001E7291" w:rsidP="001E7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47E7">
        <w:rPr>
          <w:rFonts w:ascii="Times New Roman" w:hAnsi="Times New Roman" w:cs="Times New Roman"/>
          <w:b/>
          <w:sz w:val="24"/>
          <w:szCs w:val="24"/>
        </w:rPr>
        <w:t>Становление средневековой Европы</w:t>
      </w:r>
      <w:proofErr w:type="gramStart"/>
      <w:r w:rsidRPr="006347E7">
        <w:rPr>
          <w:rFonts w:ascii="Times New Roman" w:hAnsi="Times New Roman" w:cs="Times New Roman"/>
          <w:sz w:val="24"/>
          <w:szCs w:val="24"/>
        </w:rPr>
        <w:t xml:space="preserve"> </w:t>
      </w:r>
      <w:r w:rsidR="00484003" w:rsidRPr="006347E7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6347E7">
        <w:rPr>
          <w:rFonts w:ascii="Times New Roman" w:hAnsi="Times New Roman" w:cs="Times New Roman"/>
          <w:sz w:val="24"/>
          <w:szCs w:val="24"/>
        </w:rPr>
        <w:t xml:space="preserve"> </w:t>
      </w:r>
      <w:r w:rsidRPr="006347E7">
        <w:rPr>
          <w:rFonts w:ascii="Times New Roman" w:eastAsia="Times New Roman" w:hAnsi="Times New Roman" w:cs="Times New Roman"/>
          <w:sz w:val="24"/>
          <w:szCs w:val="24"/>
        </w:rPr>
        <w:t xml:space="preserve">Великое переселение народов. Германские племена. Падение Запад. Римской империи. Королевская власть при </w:t>
      </w:r>
      <w:proofErr w:type="spellStart"/>
      <w:r w:rsidRPr="006347E7">
        <w:rPr>
          <w:rFonts w:ascii="Times New Roman" w:eastAsia="Times New Roman" w:hAnsi="Times New Roman" w:cs="Times New Roman"/>
          <w:sz w:val="24"/>
          <w:szCs w:val="24"/>
        </w:rPr>
        <w:t>Хлодвиге</w:t>
      </w:r>
      <w:proofErr w:type="spellEnd"/>
      <w:r w:rsidRPr="006347E7">
        <w:rPr>
          <w:rFonts w:ascii="Times New Roman" w:eastAsia="Times New Roman" w:hAnsi="Times New Roman" w:cs="Times New Roman"/>
          <w:sz w:val="24"/>
          <w:szCs w:val="24"/>
        </w:rPr>
        <w:t>. Принятие христианства. Законы франков.</w:t>
      </w:r>
    </w:p>
    <w:p w:rsidR="001E7291" w:rsidRPr="006347E7" w:rsidRDefault="001E7291" w:rsidP="001E7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47E7">
        <w:rPr>
          <w:rFonts w:ascii="Times New Roman" w:eastAsia="Times New Roman" w:hAnsi="Times New Roman" w:cs="Times New Roman"/>
          <w:sz w:val="24"/>
          <w:szCs w:val="24"/>
        </w:rPr>
        <w:t xml:space="preserve">Карл Великий. </w:t>
      </w:r>
      <w:proofErr w:type="spellStart"/>
      <w:proofErr w:type="gramStart"/>
      <w:r w:rsidRPr="006347E7">
        <w:rPr>
          <w:rFonts w:ascii="Times New Roman" w:eastAsia="Times New Roman" w:hAnsi="Times New Roman" w:cs="Times New Roman"/>
          <w:sz w:val="24"/>
          <w:szCs w:val="24"/>
        </w:rPr>
        <w:t>Франкск</w:t>
      </w:r>
      <w:proofErr w:type="spellEnd"/>
      <w:r w:rsidRPr="006347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6347E7">
        <w:rPr>
          <w:rFonts w:ascii="Times New Roman" w:eastAsia="Times New Roman" w:hAnsi="Times New Roman" w:cs="Times New Roman"/>
          <w:sz w:val="24"/>
          <w:szCs w:val="24"/>
        </w:rPr>
        <w:t>ая</w:t>
      </w:r>
      <w:proofErr w:type="spellEnd"/>
      <w:proofErr w:type="gramEnd"/>
      <w:r w:rsidRPr="006347E7">
        <w:rPr>
          <w:rFonts w:ascii="Times New Roman" w:eastAsia="Times New Roman" w:hAnsi="Times New Roman" w:cs="Times New Roman"/>
          <w:sz w:val="24"/>
          <w:szCs w:val="24"/>
        </w:rPr>
        <w:t xml:space="preserve"> империя. Распад государства Каролингов. Сеньоры и вассалы. Феодальная лестница. Представление о мире. </w:t>
      </w:r>
    </w:p>
    <w:p w:rsidR="001E7291" w:rsidRPr="006347E7" w:rsidRDefault="001E7291" w:rsidP="001E72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347E7">
        <w:rPr>
          <w:rFonts w:ascii="Times New Roman" w:eastAsia="Times New Roman" w:hAnsi="Times New Roman" w:cs="Times New Roman"/>
          <w:sz w:val="24"/>
          <w:szCs w:val="24"/>
        </w:rPr>
        <w:t>Место религии в жизни средневекового человека.</w:t>
      </w:r>
    </w:p>
    <w:p w:rsidR="00A435DF" w:rsidRPr="006347E7" w:rsidRDefault="001E7291" w:rsidP="001E7291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>Каролингское Возрождение</w:t>
      </w:r>
    </w:p>
    <w:p w:rsidR="001E7291" w:rsidRPr="006347E7" w:rsidRDefault="001E7291" w:rsidP="001E7291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b/>
          <w:sz w:val="24"/>
          <w:szCs w:val="24"/>
        </w:rPr>
        <w:t>Византийская империя и славяне в 6-11 веках.</w:t>
      </w:r>
      <w:r w:rsidRPr="006347E7">
        <w:rPr>
          <w:rFonts w:ascii="Times New Roman" w:hAnsi="Times New Roman"/>
          <w:sz w:val="24"/>
          <w:szCs w:val="24"/>
        </w:rPr>
        <w:t xml:space="preserve"> Территория, хозяйство, государственное </w:t>
      </w:r>
      <w:proofErr w:type="gramStart"/>
      <w:r w:rsidRPr="006347E7">
        <w:rPr>
          <w:rFonts w:ascii="Times New Roman" w:hAnsi="Times New Roman"/>
          <w:sz w:val="24"/>
          <w:szCs w:val="24"/>
        </w:rPr>
        <w:t>устрой-</w:t>
      </w:r>
      <w:proofErr w:type="spellStart"/>
      <w:r w:rsidRPr="006347E7">
        <w:rPr>
          <w:rFonts w:ascii="Times New Roman" w:hAnsi="Times New Roman"/>
          <w:sz w:val="24"/>
          <w:szCs w:val="24"/>
        </w:rPr>
        <w:t>ство</w:t>
      </w:r>
      <w:proofErr w:type="spellEnd"/>
      <w:proofErr w:type="gramEnd"/>
      <w:r w:rsidRPr="006347E7">
        <w:rPr>
          <w:rFonts w:ascii="Times New Roman" w:hAnsi="Times New Roman"/>
          <w:sz w:val="24"/>
          <w:szCs w:val="24"/>
        </w:rPr>
        <w:t xml:space="preserve"> империи. Византийские императоры. Войны Юстиниана. Культура Византии. Направления движения славян. Занятия и образ жизни славян. Образование государств</w:t>
      </w:r>
    </w:p>
    <w:p w:rsidR="001E7291" w:rsidRPr="006347E7" w:rsidRDefault="001E7291" w:rsidP="001E7291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b/>
          <w:sz w:val="24"/>
          <w:szCs w:val="24"/>
        </w:rPr>
        <w:t>Арабы в 6-11 веках</w:t>
      </w:r>
      <w:r w:rsidR="00484003" w:rsidRPr="006347E7">
        <w:rPr>
          <w:rFonts w:ascii="Times New Roman" w:hAnsi="Times New Roman"/>
          <w:b/>
          <w:sz w:val="24"/>
          <w:szCs w:val="24"/>
        </w:rPr>
        <w:t>.</w:t>
      </w:r>
      <w:r w:rsidRPr="006347E7">
        <w:rPr>
          <w:rFonts w:ascii="Times New Roman" w:hAnsi="Times New Roman"/>
          <w:sz w:val="24"/>
          <w:szCs w:val="24"/>
        </w:rPr>
        <w:t xml:space="preserve">  Расселение и занятия арабских племен. Мухаммед и зарождение ислама. Завоевания арабов в Азии, Сев. Африке, Европе. Распространение ислама. Культура арабов</w:t>
      </w:r>
    </w:p>
    <w:p w:rsidR="001E7291" w:rsidRPr="006347E7" w:rsidRDefault="001E7291" w:rsidP="001E7291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</w:p>
    <w:p w:rsidR="001E7291" w:rsidRPr="006347E7" w:rsidRDefault="001E7291" w:rsidP="001E7291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b/>
          <w:sz w:val="24"/>
          <w:szCs w:val="24"/>
        </w:rPr>
        <w:lastRenderedPageBreak/>
        <w:t>Феодалы и крестьяне.</w:t>
      </w:r>
      <w:r w:rsidRPr="006347E7">
        <w:rPr>
          <w:rFonts w:ascii="Times New Roman" w:hAnsi="Times New Roman"/>
          <w:sz w:val="24"/>
          <w:szCs w:val="24"/>
        </w:rPr>
        <w:t xml:space="preserve"> Феодальное землевладение. Европейское рыцарство.</w:t>
      </w:r>
    </w:p>
    <w:p w:rsidR="001E7291" w:rsidRPr="006347E7" w:rsidRDefault="001E7291" w:rsidP="001E7291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proofErr w:type="gramStart"/>
      <w:r w:rsidRPr="006347E7">
        <w:rPr>
          <w:rFonts w:ascii="Times New Roman" w:hAnsi="Times New Roman"/>
          <w:sz w:val="24"/>
          <w:szCs w:val="24"/>
        </w:rPr>
        <w:t>Феодальная</w:t>
      </w:r>
      <w:proofErr w:type="gramEnd"/>
      <w:r w:rsidRPr="006347E7">
        <w:rPr>
          <w:rFonts w:ascii="Times New Roman" w:hAnsi="Times New Roman"/>
          <w:sz w:val="24"/>
          <w:szCs w:val="24"/>
        </w:rPr>
        <w:t xml:space="preserve">  знать. Жизнь и быт феодалов. Жизнь, быт, труд крестьян. Феодальные повинности. Крестьянское хозяйство. Натуральное хозяйство. Община.</w:t>
      </w:r>
    </w:p>
    <w:p w:rsidR="001E7291" w:rsidRPr="006347E7" w:rsidRDefault="001E7291" w:rsidP="001E7291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b/>
          <w:sz w:val="24"/>
          <w:szCs w:val="24"/>
        </w:rPr>
        <w:t>Средневековый город в Западной и Центрально</w:t>
      </w:r>
      <w:r w:rsidR="00484003" w:rsidRPr="006347E7">
        <w:rPr>
          <w:rFonts w:ascii="Times New Roman" w:hAnsi="Times New Roman"/>
          <w:b/>
          <w:sz w:val="24"/>
          <w:szCs w:val="24"/>
        </w:rPr>
        <w:t>й</w:t>
      </w:r>
      <w:r w:rsidRPr="006347E7">
        <w:rPr>
          <w:rFonts w:ascii="Times New Roman" w:hAnsi="Times New Roman"/>
          <w:b/>
          <w:sz w:val="24"/>
          <w:szCs w:val="24"/>
        </w:rPr>
        <w:t xml:space="preserve"> Европе</w:t>
      </w:r>
      <w:r w:rsidR="00484003" w:rsidRPr="006347E7">
        <w:rPr>
          <w:rFonts w:ascii="Times New Roman" w:hAnsi="Times New Roman"/>
          <w:sz w:val="24"/>
          <w:szCs w:val="24"/>
        </w:rPr>
        <w:t>.</w:t>
      </w:r>
      <w:r w:rsidRPr="006347E7">
        <w:rPr>
          <w:rFonts w:ascii="Times New Roman" w:hAnsi="Times New Roman"/>
          <w:sz w:val="24"/>
          <w:szCs w:val="24"/>
        </w:rPr>
        <w:t xml:space="preserve"> Возникновение городов. Борьба с сеньорами. Облик городов. Города – центры торговли,  ремесла и культуры. Цехи и гильдии. Городские сословия. Городское управление, зарождение демократических порядков. Жизнь и быт горожан. Торговля и ярмарки</w:t>
      </w:r>
    </w:p>
    <w:p w:rsidR="001E7291" w:rsidRPr="006347E7" w:rsidRDefault="001E7291" w:rsidP="001E7291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b/>
          <w:sz w:val="24"/>
          <w:szCs w:val="24"/>
        </w:rPr>
        <w:t>Католическая церковь в 11 -13 веках. Крестовые походы</w:t>
      </w:r>
      <w:r w:rsidR="00484003" w:rsidRPr="006347E7">
        <w:rPr>
          <w:rFonts w:ascii="Times New Roman" w:hAnsi="Times New Roman"/>
          <w:b/>
          <w:sz w:val="24"/>
          <w:szCs w:val="24"/>
        </w:rPr>
        <w:t>.</w:t>
      </w:r>
      <w:r w:rsidRPr="006347E7">
        <w:rPr>
          <w:rFonts w:ascii="Times New Roman" w:hAnsi="Times New Roman"/>
          <w:sz w:val="24"/>
          <w:szCs w:val="24"/>
        </w:rPr>
        <w:t xml:space="preserve">    Разделение христианства на католицизм и православие. Светские правители и церковь. Объединяющая роль католической церкви. Источники богатства. Крестовые походы и их последствия. Ересь и преследование еретиков</w:t>
      </w:r>
    </w:p>
    <w:p w:rsidR="001E7291" w:rsidRPr="006347E7" w:rsidRDefault="001E7291" w:rsidP="001E7291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b/>
          <w:sz w:val="24"/>
          <w:szCs w:val="24"/>
        </w:rPr>
        <w:t>Образование централизованных госуда</w:t>
      </w:r>
      <w:proofErr w:type="gramStart"/>
      <w:r w:rsidRPr="006347E7">
        <w:rPr>
          <w:rFonts w:ascii="Times New Roman" w:hAnsi="Times New Roman"/>
          <w:b/>
          <w:sz w:val="24"/>
          <w:szCs w:val="24"/>
        </w:rPr>
        <w:t>рств в З</w:t>
      </w:r>
      <w:proofErr w:type="gramEnd"/>
      <w:r w:rsidRPr="006347E7">
        <w:rPr>
          <w:rFonts w:ascii="Times New Roman" w:hAnsi="Times New Roman"/>
          <w:b/>
          <w:sz w:val="24"/>
          <w:szCs w:val="24"/>
        </w:rPr>
        <w:t>ападной Европе(11-15 века)</w:t>
      </w:r>
      <w:r w:rsidR="00484003" w:rsidRPr="006347E7">
        <w:rPr>
          <w:rFonts w:ascii="Times New Roman" w:hAnsi="Times New Roman"/>
          <w:b/>
          <w:sz w:val="24"/>
          <w:szCs w:val="24"/>
        </w:rPr>
        <w:t>.</w:t>
      </w:r>
      <w:r w:rsidRPr="006347E7">
        <w:rPr>
          <w:rFonts w:ascii="Times New Roman" w:hAnsi="Times New Roman"/>
          <w:sz w:val="24"/>
          <w:szCs w:val="24"/>
        </w:rPr>
        <w:t xml:space="preserve">   Усиление королевской власти. Сословно – представительная монархия. Генеральные штаты. Образование централизованного государства. Кризис европейского средневекового общества в 14 – 15 </w:t>
      </w:r>
      <w:proofErr w:type="spellStart"/>
      <w:proofErr w:type="gramStart"/>
      <w:r w:rsidRPr="006347E7">
        <w:rPr>
          <w:rFonts w:ascii="Times New Roman" w:hAnsi="Times New Roman"/>
          <w:sz w:val="24"/>
          <w:szCs w:val="24"/>
        </w:rPr>
        <w:t>вв</w:t>
      </w:r>
      <w:proofErr w:type="spellEnd"/>
      <w:proofErr w:type="gramEnd"/>
      <w:r w:rsidRPr="006347E7">
        <w:rPr>
          <w:rFonts w:ascii="Times New Roman" w:hAnsi="Times New Roman"/>
          <w:i/>
          <w:sz w:val="24"/>
          <w:szCs w:val="24"/>
        </w:rPr>
        <w:t xml:space="preserve"> </w:t>
      </w:r>
      <w:r w:rsidR="006D2475" w:rsidRPr="006347E7">
        <w:rPr>
          <w:rFonts w:ascii="Times New Roman" w:hAnsi="Times New Roman"/>
          <w:sz w:val="24"/>
          <w:szCs w:val="24"/>
        </w:rPr>
        <w:t>Крестьянские восста</w:t>
      </w:r>
      <w:r w:rsidRPr="006347E7">
        <w:rPr>
          <w:rFonts w:ascii="Times New Roman" w:hAnsi="Times New Roman"/>
          <w:sz w:val="24"/>
          <w:szCs w:val="24"/>
        </w:rPr>
        <w:t>ния во Франции и в Англии. Завершение объединения Франции. Война Алой и Белой розы. Установление сильной центральной власти в Англии.</w:t>
      </w:r>
    </w:p>
    <w:p w:rsidR="001E7291" w:rsidRPr="006347E7" w:rsidRDefault="001E7291" w:rsidP="001E7291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>Последствия процесса централизации. Подъем хозяйства. Причины сохранения раздробленности страны. Образование централизованных госуда</w:t>
      </w:r>
      <w:proofErr w:type="gramStart"/>
      <w:r w:rsidRPr="006347E7">
        <w:rPr>
          <w:rFonts w:ascii="Times New Roman" w:hAnsi="Times New Roman"/>
          <w:sz w:val="24"/>
          <w:szCs w:val="24"/>
        </w:rPr>
        <w:t>рств в Г</w:t>
      </w:r>
      <w:proofErr w:type="gramEnd"/>
      <w:r w:rsidRPr="006347E7">
        <w:rPr>
          <w:rFonts w:ascii="Times New Roman" w:hAnsi="Times New Roman"/>
          <w:sz w:val="24"/>
          <w:szCs w:val="24"/>
        </w:rPr>
        <w:t>ермании. Священная Римская империя</w:t>
      </w:r>
    </w:p>
    <w:p w:rsidR="001E7291" w:rsidRPr="006347E7" w:rsidRDefault="001E7291" w:rsidP="001E7291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b/>
          <w:sz w:val="24"/>
          <w:szCs w:val="24"/>
        </w:rPr>
        <w:t>Славянские государства и Византия в 14 -15 веках</w:t>
      </w:r>
      <w:proofErr w:type="gramStart"/>
      <w:r w:rsidR="00484003" w:rsidRPr="006347E7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6347E7">
        <w:rPr>
          <w:rFonts w:ascii="Times New Roman" w:hAnsi="Times New Roman"/>
          <w:sz w:val="24"/>
          <w:szCs w:val="24"/>
        </w:rPr>
        <w:t>Чешское государство. Национ</w:t>
      </w:r>
      <w:r w:rsidR="000C5900" w:rsidRPr="006347E7">
        <w:rPr>
          <w:rFonts w:ascii="Times New Roman" w:hAnsi="Times New Roman"/>
          <w:sz w:val="24"/>
          <w:szCs w:val="24"/>
        </w:rPr>
        <w:t>альное движение в Чехии. Ян Гуса и</w:t>
      </w:r>
      <w:r w:rsidRPr="006347E7">
        <w:rPr>
          <w:rFonts w:ascii="Times New Roman" w:hAnsi="Times New Roman"/>
          <w:sz w:val="24"/>
          <w:szCs w:val="24"/>
        </w:rPr>
        <w:t xml:space="preserve"> Ян Жижка. Гуситские войны и их значение.</w:t>
      </w:r>
    </w:p>
    <w:p w:rsidR="006D2475" w:rsidRPr="006347E7" w:rsidRDefault="006D2475" w:rsidP="001E7291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>Завоевание турками-османами Балканского полуострова.</w:t>
      </w:r>
    </w:p>
    <w:p w:rsidR="001E7291" w:rsidRPr="006347E7" w:rsidRDefault="001E7291" w:rsidP="001E7291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b/>
          <w:sz w:val="24"/>
          <w:szCs w:val="24"/>
        </w:rPr>
        <w:t>Культура Западной Европы в Средние век</w:t>
      </w:r>
      <w:r w:rsidR="006D2475" w:rsidRPr="006347E7">
        <w:rPr>
          <w:rFonts w:ascii="Times New Roman" w:hAnsi="Times New Roman"/>
          <w:b/>
          <w:sz w:val="24"/>
          <w:szCs w:val="24"/>
        </w:rPr>
        <w:t>а.</w:t>
      </w:r>
      <w:r w:rsidR="00484003" w:rsidRPr="006347E7">
        <w:rPr>
          <w:rFonts w:ascii="Times New Roman" w:hAnsi="Times New Roman"/>
          <w:sz w:val="24"/>
          <w:szCs w:val="24"/>
        </w:rPr>
        <w:t xml:space="preserve">  Наука и образование. Технические открытия и изобретения. Средневековый эпос. Фольклор. Архитектура, скульптура, живопись</w:t>
      </w:r>
    </w:p>
    <w:p w:rsidR="00484003" w:rsidRPr="006347E7" w:rsidRDefault="006D2475" w:rsidP="00484003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b/>
          <w:sz w:val="24"/>
          <w:szCs w:val="24"/>
        </w:rPr>
        <w:t>Н</w:t>
      </w:r>
      <w:r w:rsidR="00484003" w:rsidRPr="006347E7">
        <w:rPr>
          <w:rFonts w:ascii="Times New Roman" w:hAnsi="Times New Roman"/>
          <w:b/>
          <w:sz w:val="24"/>
          <w:szCs w:val="24"/>
        </w:rPr>
        <w:t>ароды Азии, Африки и Америки в Средние века</w:t>
      </w:r>
      <w:r w:rsidRPr="006347E7">
        <w:rPr>
          <w:rFonts w:ascii="Times New Roman" w:hAnsi="Times New Roman"/>
          <w:sz w:val="24"/>
          <w:szCs w:val="24"/>
        </w:rPr>
        <w:t>.</w:t>
      </w:r>
      <w:r w:rsidR="00484003" w:rsidRPr="006347E7">
        <w:rPr>
          <w:rFonts w:ascii="Times New Roman" w:hAnsi="Times New Roman"/>
          <w:sz w:val="24"/>
          <w:szCs w:val="24"/>
        </w:rPr>
        <w:t xml:space="preserve"> Китай: распад и восстановление единой державы. Крестьянские восстания, нашествия кочевников. Индийские княжества. Создание государства Великих Моголов. Делийский султанат. </w:t>
      </w:r>
    </w:p>
    <w:p w:rsidR="00484003" w:rsidRPr="006347E7" w:rsidRDefault="00484003" w:rsidP="00484003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>Доколумбовы</w:t>
      </w:r>
      <w:r w:rsidR="006D2475" w:rsidRPr="006347E7">
        <w:rPr>
          <w:rFonts w:ascii="Times New Roman" w:hAnsi="Times New Roman"/>
          <w:sz w:val="24"/>
          <w:szCs w:val="24"/>
        </w:rPr>
        <w:t>е</w:t>
      </w:r>
      <w:r w:rsidRPr="006347E7">
        <w:rPr>
          <w:rFonts w:ascii="Times New Roman" w:hAnsi="Times New Roman"/>
          <w:sz w:val="24"/>
          <w:szCs w:val="24"/>
        </w:rPr>
        <w:t xml:space="preserve"> цивилизации Америки. Майя, </w:t>
      </w:r>
      <w:proofErr w:type="spellStart"/>
      <w:r w:rsidRPr="006347E7">
        <w:rPr>
          <w:rFonts w:ascii="Times New Roman" w:hAnsi="Times New Roman"/>
          <w:sz w:val="24"/>
          <w:szCs w:val="24"/>
        </w:rPr>
        <w:t>атцеки</w:t>
      </w:r>
      <w:proofErr w:type="spellEnd"/>
      <w:r w:rsidRPr="006347E7">
        <w:rPr>
          <w:rFonts w:ascii="Times New Roman" w:hAnsi="Times New Roman"/>
          <w:sz w:val="24"/>
          <w:szCs w:val="24"/>
        </w:rPr>
        <w:t xml:space="preserve"> и инки: государства, верования, особенности хозяйственной жизни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b/>
          <w:bCs/>
          <w:sz w:val="24"/>
          <w:szCs w:val="24"/>
        </w:rPr>
      </w:pPr>
      <w:r w:rsidRPr="006347E7">
        <w:rPr>
          <w:rFonts w:ascii="Times New Roman" w:hAnsi="Times New Roman"/>
          <w:b/>
          <w:bCs/>
          <w:sz w:val="24"/>
          <w:szCs w:val="24"/>
        </w:rPr>
        <w:t xml:space="preserve">История России с древнейших времен до конца </w:t>
      </w:r>
      <w:proofErr w:type="gramStart"/>
      <w:r w:rsidRPr="006347E7">
        <w:rPr>
          <w:rFonts w:ascii="Times New Roman" w:hAnsi="Times New Roman"/>
          <w:b/>
          <w:bCs/>
          <w:sz w:val="24"/>
          <w:szCs w:val="24"/>
        </w:rPr>
        <w:t>Х</w:t>
      </w:r>
      <w:proofErr w:type="gramEnd"/>
      <w:r w:rsidRPr="006347E7">
        <w:rPr>
          <w:rFonts w:ascii="Times New Roman" w:hAnsi="Times New Roman"/>
          <w:b/>
          <w:bCs/>
          <w:sz w:val="24"/>
          <w:szCs w:val="24"/>
          <w:lang w:val="en-US"/>
        </w:rPr>
        <w:t>VI</w:t>
      </w:r>
      <w:r w:rsidRPr="006347E7">
        <w:rPr>
          <w:rFonts w:ascii="Times New Roman" w:hAnsi="Times New Roman"/>
          <w:b/>
          <w:bCs/>
          <w:sz w:val="24"/>
          <w:szCs w:val="24"/>
        </w:rPr>
        <w:t xml:space="preserve"> века</w:t>
      </w:r>
      <w:r w:rsidR="00A371A4">
        <w:rPr>
          <w:rFonts w:ascii="Times New Roman" w:hAnsi="Times New Roman"/>
          <w:b/>
          <w:bCs/>
          <w:sz w:val="24"/>
          <w:szCs w:val="24"/>
        </w:rPr>
        <w:t xml:space="preserve"> (4</w:t>
      </w:r>
      <w:r w:rsidR="00A435DF" w:rsidRPr="006347E7">
        <w:rPr>
          <w:rFonts w:ascii="Times New Roman" w:hAnsi="Times New Roman"/>
          <w:b/>
          <w:bCs/>
          <w:sz w:val="24"/>
          <w:szCs w:val="24"/>
        </w:rPr>
        <w:t>6ч.)</w:t>
      </w:r>
    </w:p>
    <w:p w:rsidR="00A435DF" w:rsidRPr="006347E7" w:rsidRDefault="007F5659" w:rsidP="007F5659">
      <w:pPr>
        <w:pStyle w:val="1"/>
        <w:spacing w:line="36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347E7">
        <w:rPr>
          <w:rFonts w:ascii="Times New Roman" w:hAnsi="Times New Roman"/>
          <w:b/>
          <w:bCs/>
          <w:i/>
          <w:iCs/>
          <w:sz w:val="24"/>
          <w:szCs w:val="24"/>
        </w:rPr>
        <w:t xml:space="preserve">Введение 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lastRenderedPageBreak/>
        <w:t>Задачи и содержание курса «История России. 6 класс». История России как неотъемлемая часть всемирно-исторического процесса. Классификация некоторых языков и языковых групп. Исторические источники и вспомогательные исторические науки. Знакомство со справочным и методическим аппаратом учебника и формами работы.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347E7">
        <w:rPr>
          <w:rFonts w:ascii="Times New Roman" w:hAnsi="Times New Roman"/>
          <w:b/>
          <w:bCs/>
          <w:i/>
          <w:iCs/>
          <w:sz w:val="24"/>
          <w:szCs w:val="24"/>
        </w:rPr>
        <w:t xml:space="preserve">Глава 1 Народы и государства на территории нашей страны в древности 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>Появление и расселение человека на территории современной России. Древние стоянки, родовой строй, орудия труда.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 xml:space="preserve">Первые культуры и общества. Малые государства Причерноморья в эллинистическую эпоху. Восточная Европа и евразийские степи в середине </w:t>
      </w:r>
      <w:r w:rsidRPr="006347E7">
        <w:rPr>
          <w:rFonts w:ascii="Times New Roman" w:hAnsi="Times New Roman"/>
          <w:sz w:val="24"/>
          <w:szCs w:val="24"/>
          <w:lang w:bidi="en-US"/>
        </w:rPr>
        <w:t>I</w:t>
      </w:r>
      <w:r w:rsidRPr="006347E7">
        <w:rPr>
          <w:rFonts w:ascii="Times New Roman" w:hAnsi="Times New Roman"/>
          <w:sz w:val="24"/>
          <w:szCs w:val="24"/>
        </w:rPr>
        <w:t xml:space="preserve"> тысячелетия н. э. Страны и народы Восточной Европы, Сибири и Дальнего Востока. Хазарский каганат, Тюркский каганат, </w:t>
      </w:r>
      <w:proofErr w:type="gramStart"/>
      <w:r w:rsidRPr="006347E7">
        <w:rPr>
          <w:rFonts w:ascii="Times New Roman" w:hAnsi="Times New Roman"/>
          <w:sz w:val="24"/>
          <w:szCs w:val="24"/>
        </w:rPr>
        <w:t>Великая</w:t>
      </w:r>
      <w:proofErr w:type="gramEnd"/>
      <w:r w:rsidRPr="006347E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6347E7">
        <w:rPr>
          <w:rFonts w:ascii="Times New Roman" w:hAnsi="Times New Roman"/>
          <w:sz w:val="24"/>
          <w:szCs w:val="24"/>
        </w:rPr>
        <w:t>Булгария</w:t>
      </w:r>
      <w:proofErr w:type="spellEnd"/>
      <w:r w:rsidRPr="006347E7">
        <w:rPr>
          <w:rFonts w:ascii="Times New Roman" w:hAnsi="Times New Roman"/>
          <w:sz w:val="24"/>
          <w:szCs w:val="24"/>
        </w:rPr>
        <w:t xml:space="preserve">, Скифское царство. Взаимодействие кочевого и оседлого мира в эпоху Великого переселения народов. Этнокультурные контакты славянских, тюркских и финно-угорских народов к концу </w:t>
      </w:r>
      <w:r w:rsidRPr="006347E7">
        <w:rPr>
          <w:rFonts w:ascii="Times New Roman" w:hAnsi="Times New Roman"/>
          <w:sz w:val="24"/>
          <w:szCs w:val="24"/>
          <w:lang w:bidi="en-US"/>
        </w:rPr>
        <w:t>I</w:t>
      </w:r>
      <w:r w:rsidRPr="006347E7">
        <w:rPr>
          <w:rFonts w:ascii="Times New Roman" w:hAnsi="Times New Roman"/>
          <w:sz w:val="24"/>
          <w:szCs w:val="24"/>
        </w:rPr>
        <w:t xml:space="preserve"> тыс. н. э. Появление первых христианских, иудейских, исламских общин.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 xml:space="preserve">Дискуссии о славянской прародине и происхождении славян. Расселение славян, их разделение на три ветви — восточных, западных и южных славян. Славянские общности Восточной Европы. Их соседи — </w:t>
      </w:r>
      <w:proofErr w:type="spellStart"/>
      <w:r w:rsidRPr="006347E7">
        <w:rPr>
          <w:rFonts w:ascii="Times New Roman" w:hAnsi="Times New Roman"/>
          <w:sz w:val="24"/>
          <w:szCs w:val="24"/>
        </w:rPr>
        <w:t>балты</w:t>
      </w:r>
      <w:proofErr w:type="spellEnd"/>
      <w:r w:rsidRPr="006347E7">
        <w:rPr>
          <w:rFonts w:ascii="Times New Roman" w:hAnsi="Times New Roman"/>
          <w:sz w:val="24"/>
          <w:szCs w:val="24"/>
        </w:rPr>
        <w:t>, финно-</w:t>
      </w:r>
      <w:proofErr w:type="spellStart"/>
      <w:r w:rsidRPr="006347E7">
        <w:rPr>
          <w:rFonts w:ascii="Times New Roman" w:hAnsi="Times New Roman"/>
          <w:sz w:val="24"/>
          <w:szCs w:val="24"/>
        </w:rPr>
        <w:t>угры</w:t>
      </w:r>
      <w:proofErr w:type="spellEnd"/>
      <w:r w:rsidRPr="006347E7">
        <w:rPr>
          <w:rFonts w:ascii="Times New Roman" w:hAnsi="Times New Roman"/>
          <w:sz w:val="24"/>
          <w:szCs w:val="24"/>
        </w:rPr>
        <w:t>, кочевые племена.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 славян.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proofErr w:type="gramStart"/>
      <w:r w:rsidRPr="006347E7">
        <w:rPr>
          <w:rFonts w:ascii="Times New Roman" w:hAnsi="Times New Roman"/>
          <w:b/>
          <w:bCs/>
          <w:i/>
          <w:iCs/>
          <w:sz w:val="24"/>
          <w:szCs w:val="24"/>
          <w:lang w:bidi="ru-RU"/>
        </w:rPr>
        <w:t>Основные понятия:</w:t>
      </w:r>
      <w:r w:rsidRPr="006347E7">
        <w:rPr>
          <w:rFonts w:ascii="Times New Roman" w:hAnsi="Times New Roman"/>
          <w:sz w:val="24"/>
          <w:szCs w:val="24"/>
        </w:rPr>
        <w:t xml:space="preserve"> первобытно-общинный строй, родоплеменная и соседская общины, племя, союз племен, микролит, неолитическая революция, кочевой и оседлый образ жизни, ремесленники, разделение труда, присваивающее и производящее хозяйства, эксплуатация, государство, народ (народность), переложная система земледелия, двуполье, трехполье, язычество, идол, вече, народное ополчение, колонизация, индоевропейские народы, славяне, </w:t>
      </w:r>
      <w:proofErr w:type="spellStart"/>
      <w:r w:rsidRPr="006347E7">
        <w:rPr>
          <w:rFonts w:ascii="Times New Roman" w:hAnsi="Times New Roman"/>
          <w:sz w:val="24"/>
          <w:szCs w:val="24"/>
        </w:rPr>
        <w:t>балты</w:t>
      </w:r>
      <w:proofErr w:type="spellEnd"/>
      <w:r w:rsidRPr="006347E7">
        <w:rPr>
          <w:rFonts w:ascii="Times New Roman" w:hAnsi="Times New Roman"/>
          <w:sz w:val="24"/>
          <w:szCs w:val="24"/>
        </w:rPr>
        <w:t>.</w:t>
      </w:r>
      <w:proofErr w:type="gramEnd"/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347E7">
        <w:rPr>
          <w:rFonts w:ascii="Times New Roman" w:hAnsi="Times New Roman"/>
          <w:b/>
          <w:bCs/>
          <w:i/>
          <w:iCs/>
          <w:sz w:val="24"/>
          <w:szCs w:val="24"/>
        </w:rPr>
        <w:t xml:space="preserve">Глава 2. Русь в </w:t>
      </w:r>
      <w:r w:rsidRPr="006347E7">
        <w:rPr>
          <w:rFonts w:ascii="Times New Roman" w:hAnsi="Times New Roman"/>
          <w:b/>
          <w:bCs/>
          <w:i/>
          <w:iCs/>
          <w:sz w:val="24"/>
          <w:szCs w:val="24"/>
          <w:lang w:bidi="en-US"/>
        </w:rPr>
        <w:t>IX</w:t>
      </w:r>
      <w:r w:rsidRPr="006347E7">
        <w:rPr>
          <w:rFonts w:ascii="Times New Roman" w:hAnsi="Times New Roman"/>
          <w:b/>
          <w:bCs/>
          <w:i/>
          <w:iCs/>
          <w:sz w:val="24"/>
          <w:szCs w:val="24"/>
        </w:rPr>
        <w:t xml:space="preserve"> — первой половине </w:t>
      </w:r>
      <w:r w:rsidRPr="006347E7">
        <w:rPr>
          <w:rFonts w:ascii="Times New Roman" w:hAnsi="Times New Roman"/>
          <w:b/>
          <w:bCs/>
          <w:i/>
          <w:iCs/>
          <w:sz w:val="24"/>
          <w:szCs w:val="24"/>
          <w:lang w:bidi="en-US"/>
        </w:rPr>
        <w:t>XII</w:t>
      </w:r>
      <w:r w:rsidRPr="006347E7">
        <w:rPr>
          <w:rFonts w:ascii="Times New Roman" w:hAnsi="Times New Roman"/>
          <w:b/>
          <w:bCs/>
          <w:i/>
          <w:iCs/>
          <w:sz w:val="24"/>
          <w:szCs w:val="24"/>
        </w:rPr>
        <w:t xml:space="preserve"> в. 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 xml:space="preserve">Происхождение народа </w:t>
      </w:r>
      <w:proofErr w:type="spellStart"/>
      <w:r w:rsidRPr="006347E7">
        <w:rPr>
          <w:rFonts w:ascii="Times New Roman" w:hAnsi="Times New Roman"/>
          <w:sz w:val="24"/>
          <w:szCs w:val="24"/>
        </w:rPr>
        <w:t>русь</w:t>
      </w:r>
      <w:proofErr w:type="spellEnd"/>
      <w:r w:rsidRPr="006347E7">
        <w:rPr>
          <w:rFonts w:ascii="Times New Roman" w:hAnsi="Times New Roman"/>
          <w:sz w:val="24"/>
          <w:szCs w:val="24"/>
        </w:rPr>
        <w:t>. Норманнский фактор в образовании европейских государств.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>Политическое развитие Европы в эпоху раннего Средневековья. Предпосылки и особенности образования Древнерусского государства. Формирование княжеской власти. Новгород и Клев — центры древнерусской государственности. Первые князья Древнерусского государства. Перенос столицы в Киев.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>Внутренняя и внешняя политика первых князей, социально-экономический строй Древнерусского государства. Реформы княгини Ольги. Формирование территории Древнерусского государства. Земельные отношения. Свободное и зависимое население. Крупнейшие русские города, развитие ремесел и торговли. Святослав и его роль в формировании системы геополитических интересов Руси.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 xml:space="preserve">Европейский христианский мир. Крещение Руси: причины и значение. Владимир </w:t>
      </w:r>
      <w:r w:rsidRPr="006347E7">
        <w:rPr>
          <w:rFonts w:ascii="Times New Roman" w:hAnsi="Times New Roman"/>
          <w:sz w:val="24"/>
          <w:szCs w:val="24"/>
          <w:lang w:bidi="en-US"/>
        </w:rPr>
        <w:t>I</w:t>
      </w:r>
      <w:r w:rsidRPr="006347E7">
        <w:rPr>
          <w:rFonts w:ascii="Times New Roman" w:hAnsi="Times New Roman"/>
          <w:sz w:val="24"/>
          <w:szCs w:val="24"/>
        </w:rPr>
        <w:t xml:space="preserve"> Святой. Место и роль Руси в Европе.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lastRenderedPageBreak/>
        <w:t xml:space="preserve">Расцвет Русского государства. Политический строй. Органы власти и управления. Внутриполитическое развитие. Внутренняя и внешняя политика Ярослава Мудрого. Правление Ярославичей. Княжеские усобицы, </w:t>
      </w:r>
      <w:proofErr w:type="spellStart"/>
      <w:r w:rsidRPr="006347E7">
        <w:rPr>
          <w:rFonts w:ascii="Times New Roman" w:hAnsi="Times New Roman"/>
          <w:sz w:val="24"/>
          <w:szCs w:val="24"/>
        </w:rPr>
        <w:t>любечский</w:t>
      </w:r>
      <w:proofErr w:type="spellEnd"/>
      <w:r w:rsidRPr="006347E7">
        <w:rPr>
          <w:rFonts w:ascii="Times New Roman" w:hAnsi="Times New Roman"/>
          <w:sz w:val="24"/>
          <w:szCs w:val="24"/>
        </w:rPr>
        <w:t xml:space="preserve"> съезд князей. Внутренняя и внешняя политика Владимира Мономаха. Древнерусское право: </w:t>
      </w:r>
      <w:proofErr w:type="gramStart"/>
      <w:r w:rsidRPr="006347E7">
        <w:rPr>
          <w:rFonts w:ascii="Times New Roman" w:hAnsi="Times New Roman"/>
          <w:sz w:val="24"/>
          <w:szCs w:val="24"/>
        </w:rPr>
        <w:t>Русская</w:t>
      </w:r>
      <w:proofErr w:type="gramEnd"/>
      <w:r w:rsidRPr="006347E7">
        <w:rPr>
          <w:rFonts w:ascii="Times New Roman" w:hAnsi="Times New Roman"/>
          <w:sz w:val="24"/>
          <w:szCs w:val="24"/>
        </w:rPr>
        <w:t xml:space="preserve"> Правда, церковные уставы.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>Православная церковь и ее роль в жизни общества. Социально-экономический уклад. Земельные отношения. Уровень социально-экономического развития русских земель. Дискуссии об общественном строе. Основные социальные слои древнерусского общества. Зависимые категории населения.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>Развитие международных связей Русского государства, укрепление его международного положения. Отношения Руси с соседними народами и государствами: Византией, странами Северной и Центральной Европы, кочевниками.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>Особенности культуры Руси, ее специфика и достижения. Возникновение письменности. Начало летописания. Литература и ее жанры (слово, житие, поучение, былина и др.). Деревянное и каменное зодчество. Художественное ремесло, фрески, мозаика. Комплексный характер художественного оформления архитектурных сооружений. Значение древнерусской культуры в развитии европейской культуры.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>Быт и образ жизни разных слоев населения Руси. Ценностные ориентации русского общества. Повседневная жизнь, сельский и городской быт. Положение женщины. Дети и их воспитание. Картина мира древнерусского человека. Изменения в повседневной жизни с принятием христианства.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proofErr w:type="gramStart"/>
      <w:r w:rsidRPr="006347E7">
        <w:rPr>
          <w:rFonts w:ascii="Times New Roman" w:hAnsi="Times New Roman"/>
          <w:b/>
          <w:bCs/>
          <w:i/>
          <w:iCs/>
          <w:sz w:val="24"/>
          <w:szCs w:val="24"/>
          <w:lang w:bidi="ru-RU"/>
        </w:rPr>
        <w:t>Основные понятия:</w:t>
      </w:r>
      <w:r w:rsidRPr="006347E7">
        <w:rPr>
          <w:rFonts w:ascii="Times New Roman" w:hAnsi="Times New Roman"/>
          <w:sz w:val="24"/>
          <w:szCs w:val="24"/>
        </w:rPr>
        <w:t xml:space="preserve"> князь, дружина, полюдье, урок, погост, гривна, династический брак, наместник, политика, усобица, боярин, вотчина, духовенство, епископ, закуп, люди, митрополит, монастырь, общество, резиденция, рядович, смерд, житие, былина, летопись, миниатюра, граффити, мозаика, фреска, патриотизм, самобытность.</w:t>
      </w:r>
      <w:proofErr w:type="gramEnd"/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347E7">
        <w:rPr>
          <w:rFonts w:ascii="Times New Roman" w:hAnsi="Times New Roman"/>
          <w:b/>
          <w:bCs/>
          <w:i/>
          <w:iCs/>
          <w:sz w:val="24"/>
          <w:szCs w:val="24"/>
        </w:rPr>
        <w:t xml:space="preserve">Глава 3. Русь в середине </w:t>
      </w:r>
      <w:r w:rsidRPr="006347E7">
        <w:rPr>
          <w:rFonts w:ascii="Times New Roman" w:hAnsi="Times New Roman"/>
          <w:b/>
          <w:bCs/>
          <w:i/>
          <w:iCs/>
          <w:sz w:val="24"/>
          <w:szCs w:val="24"/>
          <w:lang w:bidi="en-US"/>
        </w:rPr>
        <w:t>XII</w:t>
      </w:r>
      <w:r w:rsidRPr="006347E7">
        <w:rPr>
          <w:rFonts w:ascii="Times New Roman" w:hAnsi="Times New Roman"/>
          <w:sz w:val="24"/>
          <w:szCs w:val="24"/>
          <w:lang w:bidi="ru-RU"/>
        </w:rPr>
        <w:t xml:space="preserve">— </w:t>
      </w:r>
      <w:r w:rsidRPr="006347E7">
        <w:rPr>
          <w:rFonts w:ascii="Times New Roman" w:hAnsi="Times New Roman"/>
          <w:b/>
          <w:bCs/>
          <w:i/>
          <w:iCs/>
          <w:sz w:val="24"/>
          <w:szCs w:val="24"/>
        </w:rPr>
        <w:t xml:space="preserve">начале </w:t>
      </w:r>
      <w:proofErr w:type="spellStart"/>
      <w:r w:rsidRPr="006347E7">
        <w:rPr>
          <w:rFonts w:ascii="Times New Roman" w:hAnsi="Times New Roman"/>
          <w:b/>
          <w:bCs/>
          <w:i/>
          <w:iCs/>
          <w:sz w:val="24"/>
          <w:szCs w:val="24"/>
        </w:rPr>
        <w:t>ХШв</w:t>
      </w:r>
      <w:proofErr w:type="spellEnd"/>
      <w:r w:rsidRPr="006347E7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 xml:space="preserve">Эпоха политической раздробленности в Европе. Формирование системы земель - самостоятельных государств на Руси. Причины, особенности и последствия политической раздробленности Руси. Консолидирующая роль православной церкви в условиях </w:t>
      </w:r>
      <w:proofErr w:type="spellStart"/>
      <w:r w:rsidRPr="006347E7">
        <w:rPr>
          <w:rFonts w:ascii="Times New Roman" w:hAnsi="Times New Roman"/>
          <w:sz w:val="24"/>
          <w:szCs w:val="24"/>
        </w:rPr>
        <w:t>политическойдецентрализации</w:t>
      </w:r>
      <w:proofErr w:type="spellEnd"/>
      <w:r w:rsidRPr="006347E7">
        <w:rPr>
          <w:rFonts w:ascii="Times New Roman" w:hAnsi="Times New Roman"/>
          <w:sz w:val="24"/>
          <w:szCs w:val="24"/>
        </w:rPr>
        <w:t>. Идея единства Руси. Развитие русской культуры. Международные связи русских земель, отношения с кочевниками.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 xml:space="preserve">Эволюция общественного строя и права. Территория и население крупнейших русских земель. Особенности княжеской власти в различных землях Руси. Ростово-суздальские князья: Юрий Долгорукий, Андрей </w:t>
      </w:r>
      <w:proofErr w:type="spellStart"/>
      <w:r w:rsidRPr="006347E7">
        <w:rPr>
          <w:rFonts w:ascii="Times New Roman" w:hAnsi="Times New Roman"/>
          <w:sz w:val="24"/>
          <w:szCs w:val="24"/>
        </w:rPr>
        <w:t>Боголюбский</w:t>
      </w:r>
      <w:proofErr w:type="spellEnd"/>
      <w:r w:rsidRPr="006347E7">
        <w:rPr>
          <w:rFonts w:ascii="Times New Roman" w:hAnsi="Times New Roman"/>
          <w:sz w:val="24"/>
          <w:szCs w:val="24"/>
        </w:rPr>
        <w:t>, Всеволод Большое Гнездо. Рост и расцвет городов.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>Новгородская республика: территория, политические особенности, категории населения, занятия новгородцев, культура.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>Южная и Юго-Западная Русь: территории княжеств, особенности правления, занятия населения, культура.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proofErr w:type="gramStart"/>
      <w:r w:rsidRPr="006347E7">
        <w:rPr>
          <w:rFonts w:ascii="Times New Roman" w:hAnsi="Times New Roman"/>
          <w:b/>
          <w:bCs/>
          <w:i/>
          <w:iCs/>
          <w:sz w:val="24"/>
          <w:szCs w:val="24"/>
          <w:lang w:bidi="ru-RU"/>
        </w:rPr>
        <w:t>Основные понятия:</w:t>
      </w:r>
      <w:r w:rsidRPr="006347E7">
        <w:rPr>
          <w:rFonts w:ascii="Times New Roman" w:hAnsi="Times New Roman"/>
          <w:sz w:val="24"/>
          <w:szCs w:val="24"/>
        </w:rPr>
        <w:t xml:space="preserve"> удел, политическая раздробленность, архитектурный ансамбль, аскетизм, артель, посадник, тысяцкий, республика.</w:t>
      </w:r>
      <w:proofErr w:type="gramEnd"/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347E7">
        <w:rPr>
          <w:rFonts w:ascii="Times New Roman" w:hAnsi="Times New Roman"/>
          <w:b/>
          <w:bCs/>
          <w:i/>
          <w:iCs/>
          <w:sz w:val="24"/>
          <w:szCs w:val="24"/>
        </w:rPr>
        <w:t>Глава</w:t>
      </w:r>
      <w:proofErr w:type="gramStart"/>
      <w:r w:rsidRPr="006347E7">
        <w:rPr>
          <w:rFonts w:ascii="Times New Roman" w:hAnsi="Times New Roman"/>
          <w:b/>
          <w:bCs/>
          <w:i/>
          <w:iCs/>
          <w:sz w:val="24"/>
          <w:szCs w:val="24"/>
        </w:rPr>
        <w:t>4</w:t>
      </w:r>
      <w:proofErr w:type="gramEnd"/>
      <w:r w:rsidRPr="006347E7">
        <w:rPr>
          <w:rFonts w:ascii="Times New Roman" w:hAnsi="Times New Roman"/>
          <w:b/>
          <w:bCs/>
          <w:i/>
          <w:iCs/>
          <w:sz w:val="24"/>
          <w:szCs w:val="24"/>
        </w:rPr>
        <w:t xml:space="preserve">. Русские земли в середине </w:t>
      </w:r>
      <w:r w:rsidRPr="006347E7">
        <w:rPr>
          <w:rFonts w:ascii="Times New Roman" w:hAnsi="Times New Roman"/>
          <w:b/>
          <w:bCs/>
          <w:i/>
          <w:iCs/>
          <w:sz w:val="24"/>
          <w:szCs w:val="24"/>
          <w:lang w:bidi="en-US"/>
        </w:rPr>
        <w:t>XIII</w:t>
      </w:r>
      <w:r w:rsidRPr="006347E7">
        <w:rPr>
          <w:rFonts w:ascii="Times New Roman" w:hAnsi="Times New Roman"/>
          <w:b/>
          <w:bCs/>
          <w:i/>
          <w:iCs/>
          <w:sz w:val="24"/>
          <w:szCs w:val="24"/>
        </w:rPr>
        <w:t>—</w:t>
      </w:r>
      <w:r w:rsidRPr="006347E7">
        <w:rPr>
          <w:rFonts w:ascii="Times New Roman" w:hAnsi="Times New Roman"/>
          <w:b/>
          <w:bCs/>
          <w:i/>
          <w:iCs/>
          <w:sz w:val="24"/>
          <w:szCs w:val="24"/>
          <w:lang w:bidi="en-US"/>
        </w:rPr>
        <w:t>XIV</w:t>
      </w:r>
      <w:r w:rsidRPr="006347E7">
        <w:rPr>
          <w:rFonts w:ascii="Times New Roman" w:hAnsi="Times New Roman"/>
          <w:b/>
          <w:bCs/>
          <w:i/>
          <w:iCs/>
          <w:sz w:val="24"/>
          <w:szCs w:val="24"/>
        </w:rPr>
        <w:t xml:space="preserve"> в. 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lastRenderedPageBreak/>
        <w:t>Возникновение Монгольской империи. Чингисхан и его завоевательные походы. Влияние Монгольской империи на развитие народов Евразии. Первые столкновения русских князей с монголами - Битва на Калке. Завоевательные походы Батыя на Русь и Восточную Европу, их последствия.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>Северо-Западная Русь. Борьба с экспансией крестоносцев на западных границах Руси. Невская битва и Ледовое побоище. Внутренняя и внешняя политика Александра Невского.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>Образование Золотой Орды. Государственный строй, армия и вооружение, экономика, население и культура Золотой Орды. Налоги и повинности населения. Города. Международная торговля. Влияние Орды на менталитет, культуру и быт населения Руси. Религиозная политика в Орде и статус Русской православной церкви. Золотая Орда в системе международных связей. Борьба русского народа против ордынского владычества.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>Южные и западные русские земли. Возникновение Литовского государства и включение в его состав части русских земель. Устройство Литовско-Русского государства. Начало образования русской, белорусской и украинской народностей.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 xml:space="preserve">Княжества Северо-Восточной Руси. Борьба за великое княжение владимирское. Противостояние Твери и Москвы. Усиление Московского княжества. Внешняя и внутренняя политика Ивана </w:t>
      </w:r>
      <w:proofErr w:type="spellStart"/>
      <w:r w:rsidRPr="006347E7">
        <w:rPr>
          <w:rFonts w:ascii="Times New Roman" w:hAnsi="Times New Roman"/>
          <w:sz w:val="24"/>
          <w:szCs w:val="24"/>
        </w:rPr>
        <w:t>Калиты</w:t>
      </w:r>
      <w:proofErr w:type="spellEnd"/>
      <w:r w:rsidRPr="006347E7">
        <w:rPr>
          <w:rFonts w:ascii="Times New Roman" w:hAnsi="Times New Roman"/>
          <w:sz w:val="24"/>
          <w:szCs w:val="24"/>
        </w:rPr>
        <w:t>. Причины возвышения Москвы.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 xml:space="preserve">Причины и следствия объединения русских земель вокруг Москвы. Поход Мамая на Русь. Дмитрий Донской. Русская православная церковь в условиях ордынского владычества. Сергий Радонежский. Куликовская битва. Закрепление первенствующего положения московских князей. Набег хана </w:t>
      </w:r>
      <w:proofErr w:type="spellStart"/>
      <w:r w:rsidRPr="006347E7">
        <w:rPr>
          <w:rFonts w:ascii="Times New Roman" w:hAnsi="Times New Roman"/>
          <w:sz w:val="24"/>
          <w:szCs w:val="24"/>
        </w:rPr>
        <w:t>Тохтамыша</w:t>
      </w:r>
      <w:proofErr w:type="spellEnd"/>
      <w:r w:rsidRPr="006347E7">
        <w:rPr>
          <w:rFonts w:ascii="Times New Roman" w:hAnsi="Times New Roman"/>
          <w:sz w:val="24"/>
          <w:szCs w:val="24"/>
        </w:rPr>
        <w:t>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>Культура и быт русских земель. Книжное дело, летописание, устное народное творчество. Архитектура и живопись.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b/>
          <w:bCs/>
          <w:i/>
          <w:iCs/>
          <w:sz w:val="24"/>
          <w:szCs w:val="24"/>
          <w:lang w:bidi="ru-RU"/>
        </w:rPr>
        <w:t>Основные понятия:</w:t>
      </w:r>
      <w:r w:rsidRPr="006347E7">
        <w:rPr>
          <w:rFonts w:ascii="Times New Roman" w:hAnsi="Times New Roman"/>
          <w:sz w:val="24"/>
          <w:szCs w:val="24"/>
        </w:rPr>
        <w:t xml:space="preserve"> курултай, нойон, </w:t>
      </w:r>
      <w:proofErr w:type="spellStart"/>
      <w:r w:rsidRPr="006347E7">
        <w:rPr>
          <w:rFonts w:ascii="Times New Roman" w:hAnsi="Times New Roman"/>
          <w:sz w:val="24"/>
          <w:szCs w:val="24"/>
        </w:rPr>
        <w:t>тумен</w:t>
      </w:r>
      <w:proofErr w:type="spellEnd"/>
      <w:r w:rsidRPr="006347E7">
        <w:rPr>
          <w:rFonts w:ascii="Times New Roman" w:hAnsi="Times New Roman"/>
          <w:sz w:val="24"/>
          <w:szCs w:val="24"/>
        </w:rPr>
        <w:t>, стан, ополченец, ярлык, ордынское владычество, выход, баскак, крестоносец, крестовый поход, духовно-</w:t>
      </w:r>
      <w:proofErr w:type="spellStart"/>
      <w:r w:rsidRPr="006347E7">
        <w:rPr>
          <w:rFonts w:ascii="Times New Roman" w:hAnsi="Times New Roman"/>
          <w:sz w:val="24"/>
          <w:szCs w:val="24"/>
        </w:rPr>
        <w:t>р</w:t>
      </w:r>
      <w:proofErr w:type="gramStart"/>
      <w:r w:rsidRPr="006347E7">
        <w:rPr>
          <w:rFonts w:ascii="Times New Roman" w:hAnsi="Times New Roman"/>
          <w:sz w:val="24"/>
          <w:szCs w:val="24"/>
        </w:rPr>
        <w:t>ы</w:t>
      </w:r>
      <w:proofErr w:type="spellEnd"/>
      <w:r w:rsidRPr="006347E7">
        <w:rPr>
          <w:rFonts w:ascii="Times New Roman" w:hAnsi="Times New Roman"/>
          <w:sz w:val="24"/>
          <w:szCs w:val="24"/>
        </w:rPr>
        <w:t>-</w:t>
      </w:r>
      <w:proofErr w:type="gramEnd"/>
      <w:r w:rsidRPr="006347E7">
        <w:rPr>
          <w:rFonts w:ascii="Times New Roman" w:hAnsi="Times New Roman"/>
          <w:sz w:val="24"/>
          <w:szCs w:val="24"/>
        </w:rPr>
        <w:t xml:space="preserve"> царский (военный монашеский) орден, царь, диалект, народность, уния, слобода, эпос.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347E7">
        <w:rPr>
          <w:rFonts w:ascii="Times New Roman" w:hAnsi="Times New Roman"/>
          <w:b/>
          <w:bCs/>
          <w:i/>
          <w:iCs/>
          <w:sz w:val="24"/>
          <w:szCs w:val="24"/>
        </w:rPr>
        <w:t>Глава 5. Формирование ед</w:t>
      </w:r>
      <w:r w:rsidR="00A435DF" w:rsidRPr="006347E7">
        <w:rPr>
          <w:rFonts w:ascii="Times New Roman" w:hAnsi="Times New Roman"/>
          <w:b/>
          <w:bCs/>
          <w:i/>
          <w:iCs/>
          <w:sz w:val="24"/>
          <w:szCs w:val="24"/>
        </w:rPr>
        <w:t xml:space="preserve">иного Русского государства </w:t>
      </w:r>
    </w:p>
    <w:p w:rsidR="007F5659" w:rsidRPr="006347E7" w:rsidRDefault="00A435DF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 xml:space="preserve">Мир к началу </w:t>
      </w:r>
      <w:proofErr w:type="spellStart"/>
      <w:r w:rsidRPr="006347E7">
        <w:rPr>
          <w:rFonts w:ascii="Times New Roman" w:hAnsi="Times New Roman"/>
          <w:sz w:val="24"/>
          <w:szCs w:val="24"/>
        </w:rPr>
        <w:t>Х</w:t>
      </w:r>
      <w:proofErr w:type="gramStart"/>
      <w:r w:rsidRPr="006347E7">
        <w:rPr>
          <w:rFonts w:ascii="Times New Roman" w:hAnsi="Times New Roman"/>
          <w:sz w:val="24"/>
          <w:szCs w:val="24"/>
        </w:rPr>
        <w:t>V</w:t>
      </w:r>
      <w:proofErr w:type="gramEnd"/>
      <w:r w:rsidR="007F5659" w:rsidRPr="006347E7">
        <w:rPr>
          <w:rFonts w:ascii="Times New Roman" w:hAnsi="Times New Roman"/>
          <w:sz w:val="24"/>
          <w:szCs w:val="24"/>
        </w:rPr>
        <w:t>в</w:t>
      </w:r>
      <w:proofErr w:type="spellEnd"/>
      <w:r w:rsidR="007F5659" w:rsidRPr="006347E7">
        <w:rPr>
          <w:rFonts w:ascii="Times New Roman" w:hAnsi="Times New Roman"/>
          <w:sz w:val="24"/>
          <w:szCs w:val="24"/>
        </w:rPr>
        <w:t>. Политическая география русских земель. Процессы централизации. Генуэзские колонии в Причерноморье. Упадок Византии и его последствия.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 xml:space="preserve">Борьба Литовского и Московского княжеств за объединение русских земель. Изменения в порядке владения землей в Московском княжестве. Развитие ремесла и торговли в Московском княжестве. Внутренняя и внешняя политика Василия </w:t>
      </w:r>
      <w:r w:rsidRPr="006347E7">
        <w:rPr>
          <w:rFonts w:ascii="Times New Roman" w:hAnsi="Times New Roman"/>
          <w:sz w:val="24"/>
          <w:szCs w:val="24"/>
          <w:lang w:bidi="en-US"/>
        </w:rPr>
        <w:t>I</w:t>
      </w:r>
      <w:r w:rsidRPr="006347E7">
        <w:rPr>
          <w:rFonts w:ascii="Times New Roman" w:hAnsi="Times New Roman"/>
          <w:sz w:val="24"/>
          <w:szCs w:val="24"/>
        </w:rPr>
        <w:t xml:space="preserve">. Междоусобная война в Московском княжестве во второй четверти </w:t>
      </w:r>
      <w:r w:rsidRPr="006347E7">
        <w:rPr>
          <w:rFonts w:ascii="Times New Roman" w:hAnsi="Times New Roman"/>
          <w:sz w:val="24"/>
          <w:szCs w:val="24"/>
          <w:lang w:bidi="en-US"/>
        </w:rPr>
        <w:t>XV</w:t>
      </w:r>
      <w:r w:rsidRPr="006347E7">
        <w:rPr>
          <w:rFonts w:ascii="Times New Roman" w:hAnsi="Times New Roman"/>
          <w:sz w:val="24"/>
          <w:szCs w:val="24"/>
        </w:rPr>
        <w:t xml:space="preserve"> в. Василий Темный.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>Распад Золотой Орды и его влияние на политическое развитие русских земель. Образование новых государств на юго-восточных рубежах Руси. Большая Орда, Крымское, Казанское, Сибирское ханства, Ногайская Орда и их отношения с Московским государством.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lastRenderedPageBreak/>
        <w:t xml:space="preserve">Характер экономического развития Московского государства. Новгород и Псков в </w:t>
      </w:r>
      <w:r w:rsidRPr="006347E7">
        <w:rPr>
          <w:rFonts w:ascii="Times New Roman" w:hAnsi="Times New Roman"/>
          <w:sz w:val="24"/>
          <w:szCs w:val="24"/>
          <w:lang w:bidi="en-US"/>
        </w:rPr>
        <w:t>XV</w:t>
      </w:r>
      <w:r w:rsidRPr="006347E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347E7">
        <w:rPr>
          <w:rFonts w:ascii="Times New Roman" w:hAnsi="Times New Roman"/>
          <w:sz w:val="24"/>
          <w:szCs w:val="24"/>
        </w:rPr>
        <w:t>в</w:t>
      </w:r>
      <w:proofErr w:type="gramEnd"/>
      <w:r w:rsidRPr="006347E7">
        <w:rPr>
          <w:rFonts w:ascii="Times New Roman" w:hAnsi="Times New Roman"/>
          <w:sz w:val="24"/>
          <w:szCs w:val="24"/>
        </w:rPr>
        <w:t xml:space="preserve">. Внешняя и внутренняя политика Ивана </w:t>
      </w:r>
      <w:r w:rsidRPr="006347E7">
        <w:rPr>
          <w:rFonts w:ascii="Times New Roman" w:hAnsi="Times New Roman"/>
          <w:sz w:val="24"/>
          <w:szCs w:val="24"/>
          <w:lang w:bidi="en-US"/>
        </w:rPr>
        <w:t>III</w:t>
      </w:r>
      <w:r w:rsidRPr="006347E7">
        <w:rPr>
          <w:rFonts w:ascii="Times New Roman" w:hAnsi="Times New Roman"/>
          <w:sz w:val="24"/>
          <w:szCs w:val="24"/>
        </w:rPr>
        <w:t>. Присоединение Новгорода и Твери к Москве. Ликвидация ордынского владычества на Руси. Стояние на Угре. Принятие общерусского Судебника. Государственные символы единого государства. Завершение объединения русских земель. Возвышение великокняжеской власти. Расширение международных связей Московского государства.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 xml:space="preserve">Флорентийская уния. Падение Византии. Установление автокефалии Русской православной церкви. </w:t>
      </w:r>
      <w:proofErr w:type="gramStart"/>
      <w:r w:rsidRPr="006347E7">
        <w:rPr>
          <w:rFonts w:ascii="Times New Roman" w:hAnsi="Times New Roman"/>
          <w:sz w:val="24"/>
          <w:szCs w:val="24"/>
        </w:rPr>
        <w:t>Внутри церковная</w:t>
      </w:r>
      <w:proofErr w:type="gramEnd"/>
      <w:r w:rsidRPr="006347E7">
        <w:rPr>
          <w:rFonts w:ascii="Times New Roman" w:hAnsi="Times New Roman"/>
          <w:sz w:val="24"/>
          <w:szCs w:val="24"/>
        </w:rPr>
        <w:t xml:space="preserve"> борьба. Ереси.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>Повседневная жизнь и быт населения. Основные категории населения и их положение. Ограничение свободы крестьян. Юрьев день. Посадские люди. Появление казачества.</w:t>
      </w:r>
    </w:p>
    <w:p w:rsidR="007F5659" w:rsidRPr="006347E7" w:rsidRDefault="007F5659" w:rsidP="007F5659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r w:rsidRPr="006347E7">
        <w:rPr>
          <w:rFonts w:ascii="Times New Roman" w:hAnsi="Times New Roman"/>
          <w:sz w:val="24"/>
          <w:szCs w:val="24"/>
        </w:rPr>
        <w:t>Культурное пространство единого Российского государства. Летописание общерусское и региональное. Литература. «Хож</w:t>
      </w:r>
      <w:r w:rsidR="001F6D7A" w:rsidRPr="006347E7">
        <w:rPr>
          <w:rFonts w:ascii="Times New Roman" w:hAnsi="Times New Roman"/>
          <w:sz w:val="24"/>
          <w:szCs w:val="24"/>
        </w:rPr>
        <w:t>д</w:t>
      </w:r>
      <w:r w:rsidRPr="006347E7">
        <w:rPr>
          <w:rFonts w:ascii="Times New Roman" w:hAnsi="Times New Roman"/>
          <w:sz w:val="24"/>
          <w:szCs w:val="24"/>
        </w:rPr>
        <w:t>ение за три моря» Афанасия Никитина. «Хронограф». Архитектура и живопись. Творчество Андрея Рублева и Феофана Грека. Московский Кремль.</w:t>
      </w:r>
    </w:p>
    <w:p w:rsidR="001F6D7A" w:rsidRPr="006347E7" w:rsidRDefault="001F6D7A" w:rsidP="00133C93">
      <w:pPr>
        <w:pStyle w:val="1"/>
        <w:tabs>
          <w:tab w:val="left" w:pos="11700"/>
        </w:tabs>
        <w:spacing w:line="360" w:lineRule="auto"/>
        <w:rPr>
          <w:rFonts w:ascii="Times New Roman" w:hAnsi="Times New Roman"/>
          <w:sz w:val="24"/>
          <w:szCs w:val="24"/>
          <w:lang w:eastAsia="ru-RU"/>
        </w:rPr>
      </w:pPr>
      <w:r w:rsidRPr="006347E7">
        <w:rPr>
          <w:rFonts w:ascii="Times New Roman" w:hAnsi="Times New Roman"/>
          <w:sz w:val="24"/>
          <w:szCs w:val="24"/>
          <w:lang w:eastAsia="ru-RU"/>
        </w:rPr>
        <w:t>Повторение, обобщение и систематизация знаний по теме «Формирование единого Русского государства»</w:t>
      </w:r>
    </w:p>
    <w:p w:rsidR="006347E7" w:rsidRPr="006347E7" w:rsidRDefault="006347E7" w:rsidP="00133C93">
      <w:pPr>
        <w:pStyle w:val="1"/>
        <w:tabs>
          <w:tab w:val="left" w:pos="11700"/>
        </w:tabs>
        <w:spacing w:line="360" w:lineRule="auto"/>
        <w:rPr>
          <w:rFonts w:ascii="Times New Roman" w:hAnsi="Times New Roman"/>
          <w:sz w:val="24"/>
          <w:szCs w:val="24"/>
          <w:lang w:eastAsia="ru-RU"/>
        </w:rPr>
      </w:pPr>
    </w:p>
    <w:p w:rsidR="006347E7" w:rsidRPr="006347E7" w:rsidRDefault="006347E7" w:rsidP="006347E7">
      <w:pPr>
        <w:spacing w:line="212" w:lineRule="exact"/>
        <w:rPr>
          <w:rFonts w:ascii="Times New Roman" w:hAnsi="Times New Roman" w:cs="Times New Roman"/>
          <w:sz w:val="24"/>
          <w:szCs w:val="24"/>
        </w:rPr>
      </w:pPr>
    </w:p>
    <w:p w:rsidR="00A371A4" w:rsidRDefault="00A371A4" w:rsidP="00EE5E85">
      <w:pPr>
        <w:spacing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371A4">
        <w:rPr>
          <w:rFonts w:ascii="Times New Roman" w:eastAsia="Times New Roman" w:hAnsi="Times New Roman" w:cs="Times New Roman"/>
          <w:sz w:val="24"/>
          <w:szCs w:val="24"/>
        </w:rPr>
        <w:t xml:space="preserve">Региональный компонент </w:t>
      </w:r>
    </w:p>
    <w:p w:rsidR="00EE5E85" w:rsidRPr="00EE5E85" w:rsidRDefault="00EE5E85" w:rsidP="00EE5E85">
      <w:pPr>
        <w:spacing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Общая история предков татар и других тюркских народов. Великая Болгария и хазарский каганат. Продвижение болгар в Среднее </w:t>
      </w:r>
    </w:p>
    <w:p w:rsidR="00EE5E85" w:rsidRPr="00EE5E85" w:rsidRDefault="00EE5E85" w:rsidP="00EE5E85">
      <w:pPr>
        <w:spacing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5E85">
        <w:rPr>
          <w:rFonts w:ascii="Times New Roman" w:eastAsia="Times New Roman" w:hAnsi="Times New Roman" w:cs="Times New Roman"/>
          <w:sz w:val="24"/>
          <w:szCs w:val="24"/>
        </w:rPr>
        <w:t>Поволжье. Культура и искусство древних тюрков.</w:t>
      </w:r>
    </w:p>
    <w:p w:rsidR="00EE5E85" w:rsidRPr="00EE5E85" w:rsidRDefault="00EE5E85" w:rsidP="00EE5E85">
      <w:pPr>
        <w:spacing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Волжско-Камская </w:t>
      </w: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</w:rPr>
        <w:t>Булгария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 и Великая степь в Х – начале XIII в. Образование и развитие Булгарского государства: территория, образ</w:t>
      </w:r>
    </w:p>
    <w:p w:rsidR="00EE5E85" w:rsidRPr="00EE5E85" w:rsidRDefault="00EE5E85" w:rsidP="00EE5E85">
      <w:pPr>
        <w:spacing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жизни населения, города, общественно-политический строй. Булгарский этнос. Кыпчаки. Ислам и мусульманская культура </w:t>
      </w:r>
      <w:proofErr w:type="gramStart"/>
      <w:r w:rsidRPr="00EE5E85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EE5E85" w:rsidRPr="00EE5E85" w:rsidRDefault="00EE5E85" w:rsidP="00EE5E85">
      <w:pPr>
        <w:spacing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</w:rPr>
        <w:t>ВолгоУральском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E5E85">
        <w:rPr>
          <w:rFonts w:ascii="Times New Roman" w:eastAsia="Times New Roman" w:hAnsi="Times New Roman" w:cs="Times New Roman"/>
          <w:sz w:val="24"/>
          <w:szCs w:val="24"/>
        </w:rPr>
        <w:t>регионе</w:t>
      </w:r>
      <w:proofErr w:type="gramEnd"/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. Духовная и материальная культура </w:t>
      </w:r>
      <w:proofErr w:type="gramStart"/>
      <w:r w:rsidRPr="00EE5E85">
        <w:rPr>
          <w:rFonts w:ascii="Times New Roman" w:eastAsia="Times New Roman" w:hAnsi="Times New Roman" w:cs="Times New Roman"/>
          <w:sz w:val="24"/>
          <w:szCs w:val="24"/>
        </w:rPr>
        <w:t>Волжской</w:t>
      </w:r>
      <w:proofErr w:type="gramEnd"/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</w:rPr>
        <w:t>Булгарии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</w:rPr>
        <w:t>. Повседневная жизнь населения. Межэтнические</w:t>
      </w:r>
    </w:p>
    <w:p w:rsidR="00EE5E85" w:rsidRPr="00EE5E85" w:rsidRDefault="00EE5E85" w:rsidP="00EE5E85">
      <w:pPr>
        <w:spacing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5E85">
        <w:rPr>
          <w:rFonts w:ascii="Times New Roman" w:eastAsia="Times New Roman" w:hAnsi="Times New Roman" w:cs="Times New Roman"/>
          <w:sz w:val="24"/>
          <w:szCs w:val="24"/>
        </w:rPr>
        <w:t>контакты: булгары, финно-угорские племена и тюрки восточноевропейских степей.</w:t>
      </w:r>
    </w:p>
    <w:p w:rsidR="00EE5E85" w:rsidRPr="00EE5E85" w:rsidRDefault="00EE5E85" w:rsidP="00EE5E85">
      <w:pPr>
        <w:spacing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Эпоха золотой Орды (XIII – первая половина XV в.). Древние татары и монголы, возникновение империи Чингисхана и её владения </w:t>
      </w:r>
      <w:proofErr w:type="gramStart"/>
      <w:r w:rsidRPr="00EE5E85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</w:p>
    <w:p w:rsidR="00EE5E85" w:rsidRPr="00EE5E85" w:rsidRDefault="00EE5E85" w:rsidP="00EE5E85">
      <w:pPr>
        <w:spacing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Восточной Европе. Образование Улуса </w:t>
      </w: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</w:rPr>
        <w:t>Джучи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 (Золотой Орды). Территория, образ жизни населения, города и городская цивилизация,</w:t>
      </w:r>
    </w:p>
    <w:p w:rsidR="00EE5E85" w:rsidRPr="00EE5E85" w:rsidRDefault="00EE5E85" w:rsidP="00EE5E85">
      <w:pPr>
        <w:spacing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хозяйство, общественно-политический строй, культура. Значение принятия ислама и конфессиональная политика в Улусе </w:t>
      </w: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</w:rPr>
        <w:t>Джучи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</w:rPr>
        <w:t>ВолгоУральский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 регион в составе Улуса </w:t>
      </w: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</w:rPr>
        <w:t>Джучи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. Повседневная жизнь населения Улуса </w:t>
      </w: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</w:rPr>
        <w:t>Джучи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. Золотая Орда и формирование </w:t>
      </w:r>
      <w:proofErr w:type="gramStart"/>
      <w:r w:rsidRPr="00EE5E85">
        <w:rPr>
          <w:rFonts w:ascii="Times New Roman" w:eastAsia="Times New Roman" w:hAnsi="Times New Roman" w:cs="Times New Roman"/>
          <w:sz w:val="24"/>
          <w:szCs w:val="24"/>
        </w:rPr>
        <w:t>средневекового</w:t>
      </w:r>
      <w:proofErr w:type="gramEnd"/>
    </w:p>
    <w:p w:rsidR="00EE5E85" w:rsidRPr="00EE5E85" w:rsidRDefault="00EE5E85" w:rsidP="00EE5E85">
      <w:pPr>
        <w:spacing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татарского этноса. Межкультурные контакты: поликультурное и </w:t>
      </w: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</w:rPr>
        <w:t>поликонфессиональное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 общество Улуса </w:t>
      </w: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</w:rPr>
        <w:t>Джучи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</w:rPr>
        <w:t>, торговые, культурные</w:t>
      </w:r>
    </w:p>
    <w:p w:rsidR="00EE5E85" w:rsidRPr="00EE5E85" w:rsidRDefault="00EE5E85" w:rsidP="00EE5E85">
      <w:pPr>
        <w:spacing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политические связи Улуса </w:t>
      </w: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</w:rPr>
        <w:t>Джучи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 со средневековыми государствами Европы и Азии. Распад Золотой Орды и образование </w:t>
      </w:r>
      <w:proofErr w:type="gramStart"/>
      <w:r w:rsidRPr="00EE5E85">
        <w:rPr>
          <w:rFonts w:ascii="Times New Roman" w:eastAsia="Times New Roman" w:hAnsi="Times New Roman" w:cs="Times New Roman"/>
          <w:sz w:val="24"/>
          <w:szCs w:val="24"/>
        </w:rPr>
        <w:t>татарских</w:t>
      </w:r>
      <w:proofErr w:type="gramEnd"/>
    </w:p>
    <w:p w:rsidR="00EE5E85" w:rsidRPr="00EE5E85" w:rsidRDefault="00EE5E85" w:rsidP="00EE5E85">
      <w:pPr>
        <w:spacing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5E85">
        <w:rPr>
          <w:rFonts w:ascii="Times New Roman" w:eastAsia="Times New Roman" w:hAnsi="Times New Roman" w:cs="Times New Roman"/>
          <w:sz w:val="24"/>
          <w:szCs w:val="24"/>
        </w:rPr>
        <w:lastRenderedPageBreak/>
        <w:t>государств.</w:t>
      </w:r>
    </w:p>
    <w:p w:rsidR="00EE5E85" w:rsidRPr="00EE5E85" w:rsidRDefault="00EE5E85" w:rsidP="00EE5E85">
      <w:pPr>
        <w:spacing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Казанское ханство и другие тюрко-татарские государства. Образование Казанского ханства. Территория, </w:t>
      </w:r>
      <w:proofErr w:type="gramStart"/>
      <w:r w:rsidRPr="00EE5E85">
        <w:rPr>
          <w:rFonts w:ascii="Times New Roman" w:eastAsia="Times New Roman" w:hAnsi="Times New Roman" w:cs="Times New Roman"/>
          <w:sz w:val="24"/>
          <w:szCs w:val="24"/>
        </w:rPr>
        <w:t>общественно-политический</w:t>
      </w:r>
      <w:proofErr w:type="gramEnd"/>
    </w:p>
    <w:p w:rsidR="00EE5E85" w:rsidRPr="00EE5E85" w:rsidRDefault="00EE5E85" w:rsidP="00EE5E85">
      <w:pPr>
        <w:spacing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строй, хозяйство, образ жизни населения, культура. Экономические, политические и культурные взаимоотношения с </w:t>
      </w:r>
      <w:proofErr w:type="gramStart"/>
      <w:r w:rsidRPr="00EE5E85">
        <w:rPr>
          <w:rFonts w:ascii="Times New Roman" w:eastAsia="Times New Roman" w:hAnsi="Times New Roman" w:cs="Times New Roman"/>
          <w:sz w:val="24"/>
          <w:szCs w:val="24"/>
        </w:rPr>
        <w:t>Московским</w:t>
      </w:r>
      <w:proofErr w:type="gramEnd"/>
    </w:p>
    <w:p w:rsidR="00EE5E85" w:rsidRPr="00EE5E85" w:rsidRDefault="00EE5E85" w:rsidP="00EE5E85">
      <w:pPr>
        <w:spacing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государством, </w:t>
      </w: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</w:rPr>
        <w:t>постзолотоордынскими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 ханствами. Падение Казани и включение Волго-Уральского региона в состав Московского царства.</w:t>
      </w:r>
    </w:p>
    <w:p w:rsidR="00EE5E85" w:rsidRPr="00EE5E85" w:rsidRDefault="00EE5E85" w:rsidP="00EE5E85">
      <w:pPr>
        <w:spacing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5E85">
        <w:rPr>
          <w:rFonts w:ascii="Times New Roman" w:eastAsia="Times New Roman" w:hAnsi="Times New Roman" w:cs="Times New Roman"/>
          <w:sz w:val="24"/>
          <w:szCs w:val="24"/>
        </w:rPr>
        <w:t>Народы Казанского ханства. Повседневная жизнь населения. Тюрко-татарские государства и их взаимоотношения. Большая Орда.</w:t>
      </w:r>
    </w:p>
    <w:p w:rsidR="00EE5E85" w:rsidRPr="00EE5E85" w:rsidRDefault="00EE5E85" w:rsidP="00EE5E85">
      <w:pPr>
        <w:spacing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Астраханское ханство. </w:t>
      </w: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</w:rPr>
        <w:t>Касимовское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 ханство. Крымское ханство. Ногайская Орда. Сибирское ханство. </w:t>
      </w:r>
      <w:proofErr w:type="spellStart"/>
      <w:r w:rsidRPr="00EE5E85">
        <w:rPr>
          <w:rFonts w:ascii="Times New Roman" w:eastAsia="Times New Roman" w:hAnsi="Times New Roman" w:cs="Times New Roman"/>
          <w:sz w:val="24"/>
          <w:szCs w:val="24"/>
        </w:rPr>
        <w:t>Этнотерриториальные</w:t>
      </w:r>
      <w:proofErr w:type="spellEnd"/>
      <w:r w:rsidRPr="00EE5E85">
        <w:rPr>
          <w:rFonts w:ascii="Times New Roman" w:eastAsia="Times New Roman" w:hAnsi="Times New Roman" w:cs="Times New Roman"/>
          <w:sz w:val="24"/>
          <w:szCs w:val="24"/>
        </w:rPr>
        <w:t xml:space="preserve"> группы</w:t>
      </w:r>
    </w:p>
    <w:p w:rsidR="006347E7" w:rsidRPr="006347E7" w:rsidRDefault="00EE5E85" w:rsidP="00EE5E85">
      <w:pPr>
        <w:spacing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E5E85">
        <w:rPr>
          <w:rFonts w:ascii="Times New Roman" w:eastAsia="Times New Roman" w:hAnsi="Times New Roman" w:cs="Times New Roman"/>
          <w:sz w:val="24"/>
          <w:szCs w:val="24"/>
        </w:rPr>
        <w:t>татарского народа и их культура.</w:t>
      </w:r>
      <w:r w:rsidRPr="00EE5E85">
        <w:rPr>
          <w:rFonts w:ascii="Times New Roman" w:eastAsia="Times New Roman" w:hAnsi="Times New Roman" w:cs="Times New Roman"/>
          <w:sz w:val="24"/>
          <w:szCs w:val="24"/>
        </w:rPr>
        <w:cr/>
      </w:r>
    </w:p>
    <w:p w:rsidR="006347E7" w:rsidRPr="006347E7" w:rsidRDefault="006347E7" w:rsidP="006347E7">
      <w:pPr>
        <w:spacing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47E7" w:rsidRPr="006347E7" w:rsidRDefault="006347E7" w:rsidP="006347E7">
      <w:pPr>
        <w:spacing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347E7" w:rsidRPr="006347E7" w:rsidRDefault="006347E7" w:rsidP="006347E7">
      <w:pPr>
        <w:spacing w:line="232" w:lineRule="auto"/>
        <w:jc w:val="both"/>
        <w:rPr>
          <w:rFonts w:ascii="Times New Roman" w:hAnsi="Times New Roman" w:cs="Times New Roman"/>
          <w:sz w:val="24"/>
          <w:szCs w:val="24"/>
        </w:rPr>
        <w:sectPr w:rsidR="006347E7" w:rsidRPr="006347E7">
          <w:pgSz w:w="16840" w:h="11906" w:orient="landscape"/>
          <w:pgMar w:top="700" w:right="718" w:bottom="418" w:left="720" w:header="0" w:footer="0" w:gutter="0"/>
          <w:cols w:space="720"/>
        </w:sectPr>
      </w:pPr>
    </w:p>
    <w:p w:rsidR="008F6D28" w:rsidRPr="006347E7" w:rsidRDefault="001F6D7A" w:rsidP="001120DB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6347E7">
        <w:rPr>
          <w:rFonts w:ascii="Times New Roman" w:hAnsi="Times New Roman"/>
          <w:b/>
          <w:sz w:val="24"/>
          <w:szCs w:val="24"/>
          <w:lang w:eastAsia="ru-RU"/>
        </w:rPr>
        <w:lastRenderedPageBreak/>
        <w:t>Календарн</w:t>
      </w:r>
      <w:proofErr w:type="gramStart"/>
      <w:r w:rsidRPr="006347E7">
        <w:rPr>
          <w:rFonts w:ascii="Times New Roman" w:hAnsi="Times New Roman"/>
          <w:b/>
          <w:sz w:val="24"/>
          <w:szCs w:val="24"/>
          <w:lang w:eastAsia="ru-RU"/>
        </w:rPr>
        <w:t>о-</w:t>
      </w:r>
      <w:proofErr w:type="gramEnd"/>
      <w:r w:rsidRPr="006347E7">
        <w:rPr>
          <w:rFonts w:ascii="Times New Roman" w:hAnsi="Times New Roman"/>
          <w:b/>
          <w:sz w:val="24"/>
          <w:szCs w:val="24"/>
          <w:lang w:eastAsia="ru-RU"/>
        </w:rPr>
        <w:t xml:space="preserve"> тематическое планир</w:t>
      </w:r>
      <w:r w:rsidR="00C25D72" w:rsidRPr="006347E7">
        <w:rPr>
          <w:rFonts w:ascii="Times New Roman" w:hAnsi="Times New Roman"/>
          <w:b/>
          <w:sz w:val="24"/>
          <w:szCs w:val="24"/>
          <w:lang w:eastAsia="ru-RU"/>
        </w:rPr>
        <w:t>о</w:t>
      </w:r>
      <w:r w:rsidRPr="006347E7">
        <w:rPr>
          <w:rFonts w:ascii="Times New Roman" w:hAnsi="Times New Roman"/>
          <w:b/>
          <w:sz w:val="24"/>
          <w:szCs w:val="24"/>
          <w:lang w:eastAsia="ru-RU"/>
        </w:rPr>
        <w:t>вание</w:t>
      </w:r>
    </w:p>
    <w:p w:rsidR="00C4372A" w:rsidRPr="006347E7" w:rsidRDefault="00C4372A" w:rsidP="001120DB">
      <w:pPr>
        <w:pStyle w:val="1"/>
        <w:spacing w:line="36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384"/>
        <w:gridCol w:w="10348"/>
        <w:gridCol w:w="1559"/>
        <w:gridCol w:w="1495"/>
      </w:tblGrid>
      <w:tr w:rsidR="00C4372A" w:rsidRPr="006347E7" w:rsidTr="005110F1">
        <w:trPr>
          <w:trHeight w:val="225"/>
        </w:trPr>
        <w:tc>
          <w:tcPr>
            <w:tcW w:w="1384" w:type="dxa"/>
            <w:vMerge w:val="restart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10348" w:type="dxa"/>
            <w:vMerge w:val="restart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Тема урока</w:t>
            </w:r>
          </w:p>
        </w:tc>
        <w:tc>
          <w:tcPr>
            <w:tcW w:w="3054" w:type="dxa"/>
            <w:gridSpan w:val="2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C4372A" w:rsidRPr="006347E7" w:rsidTr="005110F1">
        <w:trPr>
          <w:trHeight w:val="180"/>
        </w:trPr>
        <w:tc>
          <w:tcPr>
            <w:tcW w:w="1384" w:type="dxa"/>
            <w:vMerge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  <w:vMerge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6461A6" w:rsidRPr="006347E7" w:rsidTr="006461A6">
        <w:trPr>
          <w:trHeight w:val="194"/>
        </w:trPr>
        <w:tc>
          <w:tcPr>
            <w:tcW w:w="1384" w:type="dxa"/>
            <w:vMerge w:val="restart"/>
          </w:tcPr>
          <w:p w:rsidR="006461A6" w:rsidRPr="006347E7" w:rsidRDefault="006461A6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48" w:type="dxa"/>
          </w:tcPr>
          <w:p w:rsidR="006461A6" w:rsidRPr="006347E7" w:rsidRDefault="006461A6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Всеобщая история.</w:t>
            </w:r>
          </w:p>
        </w:tc>
        <w:tc>
          <w:tcPr>
            <w:tcW w:w="1559" w:type="dxa"/>
            <w:vMerge w:val="restart"/>
          </w:tcPr>
          <w:p w:rsidR="006461A6" w:rsidRPr="006347E7" w:rsidRDefault="006461A6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</w:tcPr>
          <w:p w:rsidR="006461A6" w:rsidRPr="006347E7" w:rsidRDefault="006461A6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1A6" w:rsidRPr="006347E7" w:rsidTr="005110F1">
        <w:trPr>
          <w:trHeight w:val="193"/>
        </w:trPr>
        <w:tc>
          <w:tcPr>
            <w:tcW w:w="1384" w:type="dxa"/>
            <w:vMerge/>
          </w:tcPr>
          <w:p w:rsidR="006461A6" w:rsidRPr="006347E7" w:rsidRDefault="006461A6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6461A6" w:rsidRPr="006347E7" w:rsidRDefault="006461A6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>Введение. Живое средневековье</w:t>
            </w:r>
          </w:p>
        </w:tc>
        <w:tc>
          <w:tcPr>
            <w:tcW w:w="1559" w:type="dxa"/>
            <w:vMerge/>
          </w:tcPr>
          <w:p w:rsidR="006461A6" w:rsidRPr="006347E7" w:rsidRDefault="006461A6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6461A6" w:rsidRPr="006347E7" w:rsidRDefault="006461A6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2A" w:rsidRPr="006347E7" w:rsidTr="005110F1">
        <w:tc>
          <w:tcPr>
            <w:tcW w:w="1384" w:type="dxa"/>
          </w:tcPr>
          <w:p w:rsidR="00C4372A" w:rsidRPr="006347E7" w:rsidRDefault="00961C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8" w:type="dxa"/>
          </w:tcPr>
          <w:p w:rsidR="00C4372A" w:rsidRPr="006347E7" w:rsidRDefault="00762C67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 варварских королевств. Государство ф</w:t>
            </w:r>
            <w:r w:rsidR="009265B2"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ранков в </w:t>
            </w:r>
            <w:r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>6-8 веках</w:t>
            </w:r>
            <w:r w:rsidR="00584F0A"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584F0A" w:rsidRPr="006347E7">
              <w:rPr>
                <w:rFonts w:ascii="Times New Roman" w:hAnsi="Times New Roman"/>
                <w:sz w:val="24"/>
                <w:szCs w:val="24"/>
              </w:rPr>
              <w:t xml:space="preserve"> Христианская церковь в раннее Средневековье.</w:t>
            </w: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2A" w:rsidRPr="006347E7" w:rsidTr="005110F1">
        <w:tc>
          <w:tcPr>
            <w:tcW w:w="1384" w:type="dxa"/>
          </w:tcPr>
          <w:p w:rsidR="00C4372A" w:rsidRPr="006347E7" w:rsidRDefault="00584F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48" w:type="dxa"/>
          </w:tcPr>
          <w:p w:rsidR="00C4372A" w:rsidRPr="006347E7" w:rsidRDefault="009265B2" w:rsidP="009265B2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Возникновение и распад империи Карла Великого. Феодальная раздробленность в Западной Европе в </w:t>
            </w:r>
            <w:r w:rsidRPr="006347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IX</w:t>
            </w:r>
            <w:r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– </w:t>
            </w:r>
            <w:r w:rsidRPr="006347E7">
              <w:rPr>
                <w:rFonts w:ascii="Times New Roman" w:hAnsi="Times New Roman"/>
                <w:sz w:val="24"/>
                <w:szCs w:val="24"/>
                <w:lang w:val="en-US" w:eastAsia="ru-RU"/>
              </w:rPr>
              <w:t>XI</w:t>
            </w:r>
            <w:r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вв.  </w:t>
            </w: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2A" w:rsidRPr="006347E7" w:rsidTr="005110F1">
        <w:tc>
          <w:tcPr>
            <w:tcW w:w="1384" w:type="dxa"/>
          </w:tcPr>
          <w:p w:rsidR="00C4372A" w:rsidRPr="006347E7" w:rsidRDefault="00584F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48" w:type="dxa"/>
          </w:tcPr>
          <w:p w:rsidR="00C4372A" w:rsidRPr="006347E7" w:rsidRDefault="009265B2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>Англия в раннее Средневековье.</w:t>
            </w: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2A" w:rsidRPr="006347E7" w:rsidTr="00584F0A">
        <w:trPr>
          <w:trHeight w:val="387"/>
        </w:trPr>
        <w:tc>
          <w:tcPr>
            <w:tcW w:w="1384" w:type="dxa"/>
          </w:tcPr>
          <w:p w:rsidR="00C4372A" w:rsidRPr="006347E7" w:rsidRDefault="00584F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48" w:type="dxa"/>
          </w:tcPr>
          <w:p w:rsidR="00C4372A" w:rsidRPr="006347E7" w:rsidRDefault="009265B2" w:rsidP="009265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4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Византия при Юстиниане. Культура Византии</w:t>
            </w: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84F0A" w:rsidRPr="006347E7" w:rsidTr="005110F1">
        <w:trPr>
          <w:trHeight w:val="408"/>
        </w:trPr>
        <w:tc>
          <w:tcPr>
            <w:tcW w:w="1384" w:type="dxa"/>
          </w:tcPr>
          <w:p w:rsidR="00584F0A" w:rsidRPr="006347E7" w:rsidRDefault="00584F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48" w:type="dxa"/>
          </w:tcPr>
          <w:p w:rsidR="00584F0A" w:rsidRPr="006347E7" w:rsidRDefault="00584F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>Входная контрольная работа.</w:t>
            </w:r>
          </w:p>
        </w:tc>
        <w:tc>
          <w:tcPr>
            <w:tcW w:w="1559" w:type="dxa"/>
          </w:tcPr>
          <w:p w:rsidR="00584F0A" w:rsidRPr="006347E7" w:rsidRDefault="00584F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584F0A" w:rsidRPr="006347E7" w:rsidRDefault="00584F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2A" w:rsidRPr="006347E7" w:rsidTr="005110F1">
        <w:tc>
          <w:tcPr>
            <w:tcW w:w="1384" w:type="dxa"/>
          </w:tcPr>
          <w:p w:rsidR="00C4372A" w:rsidRPr="006347E7" w:rsidRDefault="00961C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348" w:type="dxa"/>
          </w:tcPr>
          <w:p w:rsidR="009E390B" w:rsidRPr="006347E7" w:rsidRDefault="009E390B" w:rsidP="009E39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славянских государств.</w:t>
            </w:r>
          </w:p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2A" w:rsidRPr="006347E7" w:rsidTr="005110F1">
        <w:tc>
          <w:tcPr>
            <w:tcW w:w="1384" w:type="dxa"/>
          </w:tcPr>
          <w:p w:rsidR="00C4372A" w:rsidRPr="006347E7" w:rsidRDefault="00961C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348" w:type="dxa"/>
          </w:tcPr>
          <w:p w:rsidR="00C4372A" w:rsidRPr="006347E7" w:rsidRDefault="009E390B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>Возникновение ислама. Арабский халифат и его распад. Культура стран Арабского халифата.</w:t>
            </w: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2A" w:rsidRPr="006347E7" w:rsidTr="005110F1">
        <w:tc>
          <w:tcPr>
            <w:tcW w:w="1384" w:type="dxa"/>
          </w:tcPr>
          <w:p w:rsidR="00C4372A" w:rsidRPr="006347E7" w:rsidRDefault="00961C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348" w:type="dxa"/>
          </w:tcPr>
          <w:p w:rsidR="009E390B" w:rsidRPr="006347E7" w:rsidRDefault="009E390B" w:rsidP="009E39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E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Средневековая деревня и ее обитатели.</w:t>
            </w:r>
            <w:r w:rsidRPr="00634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рыцарском замке</w:t>
            </w:r>
          </w:p>
          <w:p w:rsidR="00C4372A" w:rsidRPr="006347E7" w:rsidRDefault="00C4372A" w:rsidP="009E390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2A" w:rsidRPr="006347E7" w:rsidTr="005110F1">
        <w:tc>
          <w:tcPr>
            <w:tcW w:w="1384" w:type="dxa"/>
          </w:tcPr>
          <w:p w:rsidR="00C4372A" w:rsidRPr="006347E7" w:rsidRDefault="00961C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348" w:type="dxa"/>
          </w:tcPr>
          <w:p w:rsidR="00C4372A" w:rsidRPr="006347E7" w:rsidRDefault="00E65C10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Формирование средневековых городов.</w:t>
            </w:r>
            <w:r w:rsidR="00382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47E7">
              <w:rPr>
                <w:rFonts w:ascii="Times New Roman" w:hAnsi="Times New Roman"/>
                <w:sz w:val="24"/>
                <w:szCs w:val="24"/>
              </w:rPr>
              <w:t>Торговля в Средние века.</w:t>
            </w: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2A" w:rsidRPr="006347E7" w:rsidTr="005110F1">
        <w:tc>
          <w:tcPr>
            <w:tcW w:w="1384" w:type="dxa"/>
          </w:tcPr>
          <w:p w:rsidR="00C4372A" w:rsidRPr="006347E7" w:rsidRDefault="00961C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348" w:type="dxa"/>
          </w:tcPr>
          <w:p w:rsidR="00C4372A" w:rsidRPr="006347E7" w:rsidRDefault="00E65C10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>Горожане и их образ жизни</w:t>
            </w: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2A" w:rsidRPr="006347E7" w:rsidTr="005110F1">
        <w:tc>
          <w:tcPr>
            <w:tcW w:w="1384" w:type="dxa"/>
          </w:tcPr>
          <w:p w:rsidR="00C4372A" w:rsidRPr="006347E7" w:rsidRDefault="00961C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348" w:type="dxa"/>
          </w:tcPr>
          <w:p w:rsidR="00E65C10" w:rsidRPr="006347E7" w:rsidRDefault="00E65C10" w:rsidP="00E65C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Могущество папской власти. Католическая церковь и еретики.</w:t>
            </w:r>
          </w:p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2A" w:rsidRPr="006347E7" w:rsidTr="005110F1">
        <w:tc>
          <w:tcPr>
            <w:tcW w:w="1384" w:type="dxa"/>
          </w:tcPr>
          <w:p w:rsidR="00C4372A" w:rsidRPr="006347E7" w:rsidRDefault="00961C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348" w:type="dxa"/>
          </w:tcPr>
          <w:p w:rsidR="00C4372A" w:rsidRPr="006347E7" w:rsidRDefault="00961C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>Крестовые походы.</w:t>
            </w: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2A" w:rsidRPr="006347E7" w:rsidTr="005110F1">
        <w:tc>
          <w:tcPr>
            <w:tcW w:w="1384" w:type="dxa"/>
          </w:tcPr>
          <w:p w:rsidR="00C4372A" w:rsidRPr="006347E7" w:rsidRDefault="00961C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10348" w:type="dxa"/>
          </w:tcPr>
          <w:p w:rsidR="00961C0A" w:rsidRPr="006347E7" w:rsidRDefault="00961C0A" w:rsidP="00961C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Объединение Франции.</w:t>
            </w:r>
          </w:p>
          <w:p w:rsidR="00C4372A" w:rsidRPr="006347E7" w:rsidRDefault="00961C0A" w:rsidP="00961C0A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>Что англичане считают началом своих свобод</w:t>
            </w: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2A" w:rsidRPr="006347E7" w:rsidTr="005110F1">
        <w:tc>
          <w:tcPr>
            <w:tcW w:w="1384" w:type="dxa"/>
          </w:tcPr>
          <w:p w:rsidR="00C4372A" w:rsidRPr="006347E7" w:rsidRDefault="00961C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348" w:type="dxa"/>
          </w:tcPr>
          <w:p w:rsidR="00961C0A" w:rsidRPr="006347E7" w:rsidRDefault="00961C0A" w:rsidP="00961C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Столетняя война.</w:t>
            </w:r>
          </w:p>
          <w:p w:rsidR="00C4372A" w:rsidRPr="006347E7" w:rsidRDefault="00961C0A" w:rsidP="00961C0A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>Усиление королевской власти в конце 15 века во Франции и Англии.</w:t>
            </w: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2A" w:rsidRPr="006347E7" w:rsidTr="005110F1">
        <w:tc>
          <w:tcPr>
            <w:tcW w:w="1384" w:type="dxa"/>
          </w:tcPr>
          <w:p w:rsidR="00C4372A" w:rsidRPr="006347E7" w:rsidRDefault="00961C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348" w:type="dxa"/>
          </w:tcPr>
          <w:p w:rsidR="00C4372A" w:rsidRPr="006347E7" w:rsidRDefault="00961C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>Реконкиста и образование централизованных государств на Пиренейском полуострове</w:t>
            </w: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2A" w:rsidRPr="006347E7" w:rsidTr="005110F1">
        <w:tc>
          <w:tcPr>
            <w:tcW w:w="1384" w:type="dxa"/>
          </w:tcPr>
          <w:p w:rsidR="00C4372A" w:rsidRPr="006347E7" w:rsidRDefault="00961C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348" w:type="dxa"/>
          </w:tcPr>
          <w:p w:rsidR="00C4372A" w:rsidRPr="006347E7" w:rsidRDefault="00961C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Государства оставшиеся раздробленными: Германия и Италия в 12 – 15 веках</w:t>
            </w: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2A" w:rsidRPr="006347E7" w:rsidTr="005110F1">
        <w:trPr>
          <w:trHeight w:val="555"/>
        </w:trPr>
        <w:tc>
          <w:tcPr>
            <w:tcW w:w="1384" w:type="dxa"/>
          </w:tcPr>
          <w:p w:rsidR="00C4372A" w:rsidRPr="006347E7" w:rsidRDefault="00961C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348" w:type="dxa"/>
          </w:tcPr>
          <w:p w:rsidR="00C4372A" w:rsidRPr="006347E7" w:rsidRDefault="00961C0A" w:rsidP="00EA2D4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>Гуситское движение в Чехии</w:t>
            </w: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2D4B" w:rsidRPr="006347E7" w:rsidTr="005110F1">
        <w:trPr>
          <w:trHeight w:val="420"/>
        </w:trPr>
        <w:tc>
          <w:tcPr>
            <w:tcW w:w="1384" w:type="dxa"/>
          </w:tcPr>
          <w:p w:rsidR="00EA2D4B" w:rsidRPr="006347E7" w:rsidRDefault="00EA2D4B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348" w:type="dxa"/>
          </w:tcPr>
          <w:p w:rsidR="00EA2D4B" w:rsidRPr="006347E7" w:rsidRDefault="00EA2D4B" w:rsidP="00EA2D4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347E7">
              <w:rPr>
                <w:rFonts w:ascii="Times New Roman" w:eastAsia="Calibri" w:hAnsi="Times New Roman"/>
                <w:sz w:val="24"/>
                <w:szCs w:val="24"/>
              </w:rPr>
              <w:t>Завоевания турками – османами Балканского полуострова</w:t>
            </w:r>
          </w:p>
        </w:tc>
        <w:tc>
          <w:tcPr>
            <w:tcW w:w="1559" w:type="dxa"/>
          </w:tcPr>
          <w:p w:rsidR="00EA2D4B" w:rsidRPr="006347E7" w:rsidRDefault="00EA2D4B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A2D4B" w:rsidRPr="006347E7" w:rsidRDefault="00EA2D4B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2A" w:rsidRPr="006347E7" w:rsidTr="005110F1">
        <w:tc>
          <w:tcPr>
            <w:tcW w:w="1384" w:type="dxa"/>
          </w:tcPr>
          <w:p w:rsidR="00C4372A" w:rsidRPr="006347E7" w:rsidRDefault="00EA2D4B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348" w:type="dxa"/>
          </w:tcPr>
          <w:p w:rsidR="00C4372A" w:rsidRPr="006347E7" w:rsidRDefault="00961C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>Образование, философия, литература  в  XI-XV вв.</w:t>
            </w: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2A" w:rsidRPr="006347E7" w:rsidTr="005110F1">
        <w:tc>
          <w:tcPr>
            <w:tcW w:w="1384" w:type="dxa"/>
          </w:tcPr>
          <w:p w:rsidR="00C4372A" w:rsidRPr="006347E7" w:rsidRDefault="00EA2D4B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348" w:type="dxa"/>
          </w:tcPr>
          <w:p w:rsidR="00961C0A" w:rsidRPr="006347E7" w:rsidRDefault="00961C0A" w:rsidP="00961C0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47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Средневековое искусство. Культура раннего Возрождения в Италии. </w:t>
            </w:r>
          </w:p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2A" w:rsidRPr="006347E7" w:rsidTr="005110F1">
        <w:tc>
          <w:tcPr>
            <w:tcW w:w="1384" w:type="dxa"/>
          </w:tcPr>
          <w:p w:rsidR="00C4372A" w:rsidRPr="006347E7" w:rsidRDefault="00EA2D4B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348" w:type="dxa"/>
          </w:tcPr>
          <w:p w:rsidR="00C4372A" w:rsidRPr="006347E7" w:rsidRDefault="00961C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>Научные открытия и изобретения</w:t>
            </w: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2A" w:rsidRPr="006347E7" w:rsidTr="005110F1">
        <w:tc>
          <w:tcPr>
            <w:tcW w:w="1384" w:type="dxa"/>
          </w:tcPr>
          <w:p w:rsidR="00C4372A" w:rsidRPr="006347E7" w:rsidRDefault="00EA2D4B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348" w:type="dxa"/>
          </w:tcPr>
          <w:p w:rsidR="00C4372A" w:rsidRPr="006347E7" w:rsidRDefault="0003470B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>Средневековая Азия: Индия</w:t>
            </w:r>
            <w:proofErr w:type="gramStart"/>
            <w:r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Китай, Япония</w:t>
            </w:r>
            <w:r w:rsidR="00EA2D4B"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>. Государства и народы Африки и доколумбовой Америки</w:t>
            </w: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2A" w:rsidRPr="006347E7" w:rsidTr="005110F1">
        <w:tc>
          <w:tcPr>
            <w:tcW w:w="1384" w:type="dxa"/>
          </w:tcPr>
          <w:p w:rsidR="00C4372A" w:rsidRPr="006347E7" w:rsidRDefault="00961C0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348" w:type="dxa"/>
          </w:tcPr>
          <w:p w:rsidR="00C4372A" w:rsidRPr="006347E7" w:rsidRDefault="007654BA" w:rsidP="0003470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Повторительн</w:t>
            </w:r>
            <w:proofErr w:type="gramStart"/>
            <w:r w:rsidRPr="006347E7">
              <w:rPr>
                <w:rFonts w:ascii="Times New Roman" w:hAnsi="Times New Roman"/>
                <w:sz w:val="24"/>
                <w:szCs w:val="24"/>
              </w:rPr>
              <w:t>о-</w:t>
            </w:r>
            <w:proofErr w:type="gramEnd"/>
            <w:r w:rsidRPr="006347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347E7">
              <w:rPr>
                <w:rFonts w:ascii="Times New Roman" w:hAnsi="Times New Roman"/>
                <w:sz w:val="24"/>
                <w:szCs w:val="24"/>
              </w:rPr>
              <w:t>обобщаюший</w:t>
            </w:r>
            <w:proofErr w:type="spellEnd"/>
            <w:r w:rsidRPr="006347E7">
              <w:rPr>
                <w:rFonts w:ascii="Times New Roman" w:hAnsi="Times New Roman"/>
                <w:sz w:val="24"/>
                <w:szCs w:val="24"/>
              </w:rPr>
              <w:t xml:space="preserve"> урок по курсу</w:t>
            </w:r>
            <w:r w:rsidR="0003470B" w:rsidRPr="006347E7">
              <w:rPr>
                <w:rFonts w:ascii="Times New Roman" w:hAnsi="Times New Roman"/>
                <w:sz w:val="24"/>
                <w:szCs w:val="24"/>
              </w:rPr>
              <w:t xml:space="preserve"> «Средних веков»</w:t>
            </w: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1A6" w:rsidRPr="006347E7" w:rsidTr="006461A6">
        <w:trPr>
          <w:trHeight w:val="194"/>
        </w:trPr>
        <w:tc>
          <w:tcPr>
            <w:tcW w:w="1384" w:type="dxa"/>
            <w:vMerge w:val="restart"/>
          </w:tcPr>
          <w:p w:rsidR="006461A6" w:rsidRPr="006347E7" w:rsidRDefault="006461A6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348" w:type="dxa"/>
          </w:tcPr>
          <w:p w:rsidR="006461A6" w:rsidRPr="006347E7" w:rsidRDefault="006461A6" w:rsidP="00DB5E9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История России.</w:t>
            </w:r>
          </w:p>
        </w:tc>
        <w:tc>
          <w:tcPr>
            <w:tcW w:w="1559" w:type="dxa"/>
            <w:vMerge w:val="restart"/>
          </w:tcPr>
          <w:p w:rsidR="006461A6" w:rsidRPr="006347E7" w:rsidRDefault="006461A6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 w:val="restart"/>
          </w:tcPr>
          <w:p w:rsidR="006461A6" w:rsidRPr="006347E7" w:rsidRDefault="006461A6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461A6" w:rsidRPr="006347E7" w:rsidTr="005110F1">
        <w:trPr>
          <w:trHeight w:val="623"/>
        </w:trPr>
        <w:tc>
          <w:tcPr>
            <w:tcW w:w="1384" w:type="dxa"/>
            <w:vMerge/>
          </w:tcPr>
          <w:p w:rsidR="006461A6" w:rsidRPr="006347E7" w:rsidRDefault="006461A6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48" w:type="dxa"/>
          </w:tcPr>
          <w:p w:rsidR="006461A6" w:rsidRPr="006347E7" w:rsidRDefault="006461A6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Наша Родина – Россия.</w:t>
            </w:r>
          </w:p>
        </w:tc>
        <w:tc>
          <w:tcPr>
            <w:tcW w:w="1559" w:type="dxa"/>
            <w:vMerge/>
          </w:tcPr>
          <w:p w:rsidR="006461A6" w:rsidRPr="006347E7" w:rsidRDefault="006461A6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  <w:vMerge/>
          </w:tcPr>
          <w:p w:rsidR="006461A6" w:rsidRPr="006347E7" w:rsidRDefault="006461A6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2A" w:rsidRPr="006347E7" w:rsidTr="005110F1">
        <w:tc>
          <w:tcPr>
            <w:tcW w:w="1384" w:type="dxa"/>
          </w:tcPr>
          <w:p w:rsidR="00C4372A" w:rsidRPr="006347E7" w:rsidRDefault="00605DA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348" w:type="dxa"/>
          </w:tcPr>
          <w:p w:rsidR="00E12964" w:rsidRPr="006347E7" w:rsidRDefault="00E12964" w:rsidP="00E12964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Древние люди и их стоянки на территории современной России</w:t>
            </w:r>
          </w:p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2A" w:rsidRPr="006347E7" w:rsidTr="005110F1">
        <w:tc>
          <w:tcPr>
            <w:tcW w:w="1384" w:type="dxa"/>
          </w:tcPr>
          <w:p w:rsidR="00C4372A" w:rsidRPr="006347E7" w:rsidRDefault="00605DA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348" w:type="dxa"/>
          </w:tcPr>
          <w:p w:rsidR="00C4372A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>Неолитическая революция. Первые скотоводы, земледельцы, ремесленники</w:t>
            </w: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2A" w:rsidRPr="006347E7" w:rsidTr="005110F1">
        <w:tc>
          <w:tcPr>
            <w:tcW w:w="1384" w:type="dxa"/>
          </w:tcPr>
          <w:p w:rsidR="00C4372A" w:rsidRPr="006347E7" w:rsidRDefault="00605DA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348" w:type="dxa"/>
          </w:tcPr>
          <w:p w:rsidR="00C4372A" w:rsidRPr="006347E7" w:rsidRDefault="00E12964" w:rsidP="00E12964">
            <w:pPr>
              <w:pStyle w:val="1"/>
              <w:tabs>
                <w:tab w:val="left" w:pos="1725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Образование первых государств</w:t>
            </w:r>
          </w:p>
        </w:tc>
        <w:tc>
          <w:tcPr>
            <w:tcW w:w="1559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C4372A" w:rsidRPr="006347E7" w:rsidRDefault="00C4372A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6E78D6">
        <w:trPr>
          <w:trHeight w:val="299"/>
        </w:trPr>
        <w:tc>
          <w:tcPr>
            <w:tcW w:w="1384" w:type="dxa"/>
          </w:tcPr>
          <w:p w:rsidR="00E12964" w:rsidRPr="006347E7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348" w:type="dxa"/>
          </w:tcPr>
          <w:p w:rsidR="00E12964" w:rsidRPr="006347E7" w:rsidRDefault="00E12964" w:rsidP="009C74D4">
            <w:pPr>
              <w:pStyle w:val="20"/>
              <w:shd w:val="clear" w:color="auto" w:fill="auto"/>
              <w:spacing w:before="0" w:line="240" w:lineRule="auto"/>
              <w:ind w:firstLine="63"/>
              <w:jc w:val="left"/>
              <w:rPr>
                <w:sz w:val="24"/>
                <w:szCs w:val="24"/>
              </w:rPr>
            </w:pPr>
            <w:r w:rsidRPr="006347E7">
              <w:rPr>
                <w:sz w:val="24"/>
                <w:szCs w:val="24"/>
              </w:rPr>
              <w:t>Восточные славяне и их соседи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78D6" w:rsidRPr="006347E7" w:rsidTr="006E78D6">
        <w:trPr>
          <w:trHeight w:val="214"/>
        </w:trPr>
        <w:tc>
          <w:tcPr>
            <w:tcW w:w="1384" w:type="dxa"/>
          </w:tcPr>
          <w:p w:rsidR="006E78D6" w:rsidRPr="006347E7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0348" w:type="dxa"/>
          </w:tcPr>
          <w:p w:rsidR="006E78D6" w:rsidRPr="006E78D6" w:rsidRDefault="006E78D6" w:rsidP="009C74D4">
            <w:pPr>
              <w:pStyle w:val="20"/>
              <w:spacing w:before="0" w:line="240" w:lineRule="auto"/>
              <w:ind w:firstLine="63"/>
              <w:jc w:val="left"/>
              <w:rPr>
                <w:i/>
                <w:sz w:val="24"/>
                <w:szCs w:val="24"/>
              </w:rPr>
            </w:pPr>
            <w:r w:rsidRPr="006E78D6">
              <w:rPr>
                <w:i/>
                <w:sz w:val="24"/>
                <w:szCs w:val="24"/>
              </w:rPr>
              <w:t xml:space="preserve">Древние тюрки и ранние тюркские </w:t>
            </w:r>
            <w:r w:rsidR="00F360EC">
              <w:rPr>
                <w:i/>
                <w:sz w:val="24"/>
                <w:szCs w:val="24"/>
              </w:rPr>
              <w:t>государства евразийских степей</w:t>
            </w:r>
            <w:r w:rsidRPr="006E78D6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6E78D6" w:rsidRPr="006347E7" w:rsidRDefault="006E78D6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6E78D6" w:rsidRPr="006347E7" w:rsidRDefault="006E78D6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78D6" w:rsidRPr="006347E7" w:rsidTr="005110F1">
        <w:trPr>
          <w:trHeight w:val="186"/>
        </w:trPr>
        <w:tc>
          <w:tcPr>
            <w:tcW w:w="1384" w:type="dxa"/>
          </w:tcPr>
          <w:p w:rsidR="006E78D6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348" w:type="dxa"/>
          </w:tcPr>
          <w:p w:rsidR="006E78D6" w:rsidRPr="006E78D6" w:rsidRDefault="006E78D6" w:rsidP="009C74D4">
            <w:pPr>
              <w:pStyle w:val="20"/>
              <w:spacing w:before="0" w:line="240" w:lineRule="auto"/>
              <w:ind w:firstLine="63"/>
              <w:jc w:val="left"/>
              <w:rPr>
                <w:i/>
                <w:sz w:val="24"/>
                <w:szCs w:val="24"/>
              </w:rPr>
            </w:pPr>
            <w:r w:rsidRPr="006E78D6">
              <w:rPr>
                <w:i/>
                <w:sz w:val="24"/>
                <w:szCs w:val="24"/>
              </w:rPr>
              <w:t>Великая Болгария и Хазарский каганат. Продвижение болгар в Среднее Поволжье.</w:t>
            </w:r>
          </w:p>
        </w:tc>
        <w:tc>
          <w:tcPr>
            <w:tcW w:w="1559" w:type="dxa"/>
          </w:tcPr>
          <w:p w:rsidR="006E78D6" w:rsidRPr="006347E7" w:rsidRDefault="006E78D6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6E78D6" w:rsidRPr="006347E7" w:rsidRDefault="006E78D6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110F1">
        <w:tc>
          <w:tcPr>
            <w:tcW w:w="1384" w:type="dxa"/>
          </w:tcPr>
          <w:p w:rsidR="00E12964" w:rsidRPr="006347E7" w:rsidRDefault="006E78D6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F360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8" w:type="dxa"/>
          </w:tcPr>
          <w:p w:rsidR="00E12964" w:rsidRPr="006347E7" w:rsidRDefault="00E12964" w:rsidP="00C355EE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Первые известия о Руси.</w:t>
            </w:r>
            <w:r w:rsidRPr="006347E7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</w:t>
            </w:r>
            <w:r w:rsidRPr="006347E7">
              <w:rPr>
                <w:rFonts w:ascii="Times New Roman" w:hAnsi="Times New Roman"/>
                <w:sz w:val="24"/>
                <w:szCs w:val="24"/>
              </w:rPr>
              <w:t>Становление Древнерусского государства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9510C">
        <w:trPr>
          <w:trHeight w:val="557"/>
        </w:trPr>
        <w:tc>
          <w:tcPr>
            <w:tcW w:w="1384" w:type="dxa"/>
          </w:tcPr>
          <w:p w:rsidR="00E12964" w:rsidRPr="006347E7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348" w:type="dxa"/>
          </w:tcPr>
          <w:p w:rsidR="00E12964" w:rsidRPr="006347E7" w:rsidRDefault="00E12964" w:rsidP="00E12964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Урок-практикум по теме «Становление Древнерус</w:t>
            </w:r>
            <w:r w:rsidR="00C355EE" w:rsidRPr="006347E7">
              <w:rPr>
                <w:rFonts w:ascii="Times New Roman" w:hAnsi="Times New Roman"/>
                <w:sz w:val="24"/>
                <w:szCs w:val="24"/>
              </w:rPr>
              <w:t>с</w:t>
            </w:r>
            <w:r w:rsidRPr="006347E7">
              <w:rPr>
                <w:rFonts w:ascii="Times New Roman" w:hAnsi="Times New Roman"/>
                <w:sz w:val="24"/>
                <w:szCs w:val="24"/>
              </w:rPr>
              <w:t>кого государства»</w:t>
            </w:r>
          </w:p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110F1">
        <w:tc>
          <w:tcPr>
            <w:tcW w:w="1384" w:type="dxa"/>
          </w:tcPr>
          <w:p w:rsidR="00E12964" w:rsidRPr="006347E7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348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Правление князя Владимира. Крещение Руси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110F1">
        <w:tc>
          <w:tcPr>
            <w:tcW w:w="1384" w:type="dxa"/>
          </w:tcPr>
          <w:p w:rsidR="00E12964" w:rsidRPr="006347E7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348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Русское государство при Ярославе Мудром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110F1">
        <w:tc>
          <w:tcPr>
            <w:tcW w:w="1384" w:type="dxa"/>
          </w:tcPr>
          <w:p w:rsidR="00E12964" w:rsidRPr="006347E7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348" w:type="dxa"/>
          </w:tcPr>
          <w:p w:rsidR="00E12964" w:rsidRPr="006347E7" w:rsidRDefault="00E12964" w:rsidP="00E12964">
            <w:pPr>
              <w:pStyle w:val="1"/>
              <w:tabs>
                <w:tab w:val="left" w:pos="1815"/>
              </w:tabs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Русь при наследниках Ярослава Мудрого. Владимир Мономах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110F1">
        <w:tc>
          <w:tcPr>
            <w:tcW w:w="1384" w:type="dxa"/>
          </w:tcPr>
          <w:p w:rsidR="00E12964" w:rsidRPr="006347E7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10348" w:type="dxa"/>
          </w:tcPr>
          <w:p w:rsidR="00E12964" w:rsidRPr="006347E7" w:rsidRDefault="005110F1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Общественный строй и церковная организация на Руси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110F1">
        <w:tc>
          <w:tcPr>
            <w:tcW w:w="1384" w:type="dxa"/>
          </w:tcPr>
          <w:p w:rsidR="00E12964" w:rsidRPr="006347E7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0348" w:type="dxa"/>
          </w:tcPr>
          <w:p w:rsidR="00E12964" w:rsidRPr="006347E7" w:rsidRDefault="005110F1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  <w:lang w:eastAsia="ru-RU"/>
              </w:rPr>
              <w:t>Культурное пространство Европы и культура Руси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110F1">
        <w:tc>
          <w:tcPr>
            <w:tcW w:w="1384" w:type="dxa"/>
          </w:tcPr>
          <w:p w:rsidR="00E12964" w:rsidRPr="006347E7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0348" w:type="dxa"/>
          </w:tcPr>
          <w:p w:rsidR="00E12964" w:rsidRPr="006347E7" w:rsidRDefault="005110F1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Повседневная жизнь населения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BA5383">
        <w:trPr>
          <w:trHeight w:val="357"/>
        </w:trPr>
        <w:tc>
          <w:tcPr>
            <w:tcW w:w="1384" w:type="dxa"/>
          </w:tcPr>
          <w:p w:rsidR="00E12964" w:rsidRPr="006347E7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348" w:type="dxa"/>
          </w:tcPr>
          <w:p w:rsidR="00E12964" w:rsidRPr="006347E7" w:rsidRDefault="005110F1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Место и роль Руси в Европе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383" w:rsidRPr="006347E7" w:rsidTr="00BA5383">
        <w:trPr>
          <w:trHeight w:val="327"/>
        </w:trPr>
        <w:tc>
          <w:tcPr>
            <w:tcW w:w="1384" w:type="dxa"/>
          </w:tcPr>
          <w:p w:rsidR="00BA5383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0348" w:type="dxa"/>
          </w:tcPr>
          <w:p w:rsidR="00BA5383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Повторительно-</w:t>
            </w:r>
            <w:r w:rsidRPr="00BA5383">
              <w:rPr>
                <w:rFonts w:ascii="Times New Roman" w:hAnsi="Times New Roman"/>
                <w:sz w:val="24"/>
                <w:szCs w:val="24"/>
              </w:rPr>
              <w:t>обобщающий урок по темам II - III</w:t>
            </w:r>
          </w:p>
        </w:tc>
        <w:tc>
          <w:tcPr>
            <w:tcW w:w="1559" w:type="dxa"/>
          </w:tcPr>
          <w:p w:rsidR="00BA5383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BA5383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110F1">
        <w:tc>
          <w:tcPr>
            <w:tcW w:w="1384" w:type="dxa"/>
          </w:tcPr>
          <w:p w:rsidR="00BA5383" w:rsidRPr="006347E7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A538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48" w:type="dxa"/>
          </w:tcPr>
          <w:p w:rsidR="00E12964" w:rsidRPr="006347E7" w:rsidRDefault="005110F1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Политическая раздробленность на Руси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110F1">
        <w:tc>
          <w:tcPr>
            <w:tcW w:w="1384" w:type="dxa"/>
          </w:tcPr>
          <w:p w:rsidR="00E12964" w:rsidRPr="006347E7" w:rsidRDefault="00780C35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4</w:t>
            </w:r>
            <w:r w:rsidR="00BA538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48" w:type="dxa"/>
          </w:tcPr>
          <w:p w:rsidR="00E12964" w:rsidRPr="006347E7" w:rsidRDefault="005110F1" w:rsidP="005110F1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Владимиро-Суздальское княжество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110F1">
        <w:tc>
          <w:tcPr>
            <w:tcW w:w="1384" w:type="dxa"/>
          </w:tcPr>
          <w:p w:rsidR="00E12964" w:rsidRPr="006347E7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A538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348" w:type="dxa"/>
          </w:tcPr>
          <w:p w:rsidR="00E12964" w:rsidRPr="006347E7" w:rsidRDefault="005110F1" w:rsidP="005110F1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Новгородская республика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6E78D6">
        <w:trPr>
          <w:trHeight w:val="199"/>
        </w:trPr>
        <w:tc>
          <w:tcPr>
            <w:tcW w:w="1384" w:type="dxa"/>
          </w:tcPr>
          <w:p w:rsidR="00E12964" w:rsidRPr="006347E7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A538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348" w:type="dxa"/>
          </w:tcPr>
          <w:p w:rsidR="00E12964" w:rsidRPr="006347E7" w:rsidRDefault="005110F1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Южные и юго-западные русские княжества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78D6" w:rsidRPr="006347E7" w:rsidTr="006E78D6">
        <w:trPr>
          <w:trHeight w:val="656"/>
        </w:trPr>
        <w:tc>
          <w:tcPr>
            <w:tcW w:w="1384" w:type="dxa"/>
          </w:tcPr>
          <w:p w:rsidR="006E78D6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0348" w:type="dxa"/>
          </w:tcPr>
          <w:p w:rsidR="006E78D6" w:rsidRPr="006E78D6" w:rsidRDefault="006E78D6" w:rsidP="006E78D6">
            <w:pPr>
              <w:pStyle w:val="1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E78D6">
              <w:rPr>
                <w:rFonts w:ascii="Times New Roman" w:hAnsi="Times New Roman"/>
                <w:i/>
                <w:sz w:val="24"/>
                <w:szCs w:val="24"/>
              </w:rPr>
              <w:t>Образование и развитие Булгарского государства: территория, образ жизни населения, города, общественно</w:t>
            </w:r>
            <w:r w:rsidR="00454FEF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6E78D6">
              <w:rPr>
                <w:rFonts w:ascii="Times New Roman" w:hAnsi="Times New Roman"/>
                <w:i/>
                <w:sz w:val="24"/>
                <w:szCs w:val="24"/>
              </w:rPr>
              <w:t>политический строй.</w:t>
            </w:r>
          </w:p>
        </w:tc>
        <w:tc>
          <w:tcPr>
            <w:tcW w:w="1559" w:type="dxa"/>
          </w:tcPr>
          <w:p w:rsidR="006E78D6" w:rsidRPr="006347E7" w:rsidRDefault="006E78D6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6E78D6" w:rsidRPr="006347E7" w:rsidRDefault="006E78D6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E78D6" w:rsidRPr="006347E7" w:rsidTr="00354412">
        <w:trPr>
          <w:trHeight w:val="670"/>
        </w:trPr>
        <w:tc>
          <w:tcPr>
            <w:tcW w:w="1384" w:type="dxa"/>
          </w:tcPr>
          <w:p w:rsidR="006E78D6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10348" w:type="dxa"/>
          </w:tcPr>
          <w:p w:rsidR="006E78D6" w:rsidRPr="006E78D6" w:rsidRDefault="006E78D6" w:rsidP="006E78D6">
            <w:pPr>
              <w:pStyle w:val="1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E78D6">
              <w:rPr>
                <w:rFonts w:ascii="Times New Roman" w:hAnsi="Times New Roman"/>
                <w:i/>
                <w:sz w:val="24"/>
                <w:szCs w:val="24"/>
              </w:rPr>
              <w:t>Ислам и мусульманская культура в Волго</w:t>
            </w:r>
            <w:r w:rsidR="0035441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6E78D6">
              <w:rPr>
                <w:rFonts w:ascii="Times New Roman" w:hAnsi="Times New Roman"/>
                <w:i/>
                <w:sz w:val="24"/>
                <w:szCs w:val="24"/>
              </w:rPr>
              <w:t xml:space="preserve">Уральском регионе. Духовная и материальная культура </w:t>
            </w:r>
            <w:proofErr w:type="gramStart"/>
            <w:r w:rsidRPr="006E78D6">
              <w:rPr>
                <w:rFonts w:ascii="Times New Roman" w:hAnsi="Times New Roman"/>
                <w:i/>
                <w:sz w:val="24"/>
                <w:szCs w:val="24"/>
              </w:rPr>
              <w:t>Волжской</w:t>
            </w:r>
            <w:proofErr w:type="gramEnd"/>
            <w:r w:rsidRPr="006E78D6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6E78D6">
              <w:rPr>
                <w:rFonts w:ascii="Times New Roman" w:hAnsi="Times New Roman"/>
                <w:i/>
                <w:sz w:val="24"/>
                <w:szCs w:val="24"/>
              </w:rPr>
              <w:t>Булгарии</w:t>
            </w:r>
            <w:proofErr w:type="spellEnd"/>
            <w:r w:rsidR="00354412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6E78D6" w:rsidRPr="006347E7" w:rsidRDefault="006E78D6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6E78D6" w:rsidRPr="006347E7" w:rsidRDefault="006E78D6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4412" w:rsidRPr="006347E7" w:rsidTr="005110F1">
        <w:trPr>
          <w:trHeight w:val="144"/>
        </w:trPr>
        <w:tc>
          <w:tcPr>
            <w:tcW w:w="1384" w:type="dxa"/>
          </w:tcPr>
          <w:p w:rsidR="00354412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0348" w:type="dxa"/>
          </w:tcPr>
          <w:p w:rsidR="00354412" w:rsidRPr="006E78D6" w:rsidRDefault="00354412" w:rsidP="006E78D6">
            <w:pPr>
              <w:pStyle w:val="1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354412">
              <w:rPr>
                <w:rFonts w:ascii="Times New Roman" w:hAnsi="Times New Roman"/>
                <w:i/>
                <w:sz w:val="24"/>
                <w:szCs w:val="24"/>
              </w:rPr>
              <w:t xml:space="preserve">Повседневная жизнь населения. Межэтнические контакты: булгары, </w:t>
            </w:r>
            <w:proofErr w:type="spellStart"/>
            <w:r w:rsidRPr="00354412">
              <w:rPr>
                <w:rFonts w:ascii="Times New Roman" w:hAnsi="Times New Roman"/>
                <w:i/>
                <w:sz w:val="24"/>
                <w:szCs w:val="24"/>
              </w:rPr>
              <w:t>финноугорские</w:t>
            </w:r>
            <w:proofErr w:type="spellEnd"/>
            <w:r w:rsidRPr="00354412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племена и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тюрки восточноевропей</w:t>
            </w:r>
            <w:r w:rsidRPr="00354412">
              <w:rPr>
                <w:rFonts w:ascii="Times New Roman" w:hAnsi="Times New Roman"/>
                <w:i/>
                <w:sz w:val="24"/>
                <w:szCs w:val="24"/>
              </w:rPr>
              <w:t>ских степей</w:t>
            </w:r>
          </w:p>
        </w:tc>
        <w:tc>
          <w:tcPr>
            <w:tcW w:w="1559" w:type="dxa"/>
          </w:tcPr>
          <w:p w:rsidR="00354412" w:rsidRPr="006347E7" w:rsidRDefault="00354412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354412" w:rsidRPr="006347E7" w:rsidRDefault="00354412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110F1">
        <w:tc>
          <w:tcPr>
            <w:tcW w:w="1384" w:type="dxa"/>
          </w:tcPr>
          <w:p w:rsidR="00E12964" w:rsidRPr="006347E7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BA538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348" w:type="dxa"/>
          </w:tcPr>
          <w:p w:rsidR="00E12964" w:rsidRPr="006347E7" w:rsidRDefault="005110F1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Монгольская империя и изменение политической картины мира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110F1">
        <w:tc>
          <w:tcPr>
            <w:tcW w:w="1384" w:type="dxa"/>
          </w:tcPr>
          <w:p w:rsidR="00E12964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348" w:type="dxa"/>
          </w:tcPr>
          <w:p w:rsidR="00E12964" w:rsidRPr="006347E7" w:rsidRDefault="005110F1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347E7">
              <w:rPr>
                <w:rFonts w:ascii="Times New Roman" w:hAnsi="Times New Roman"/>
                <w:sz w:val="24"/>
                <w:szCs w:val="24"/>
              </w:rPr>
              <w:t>Батыево</w:t>
            </w:r>
            <w:proofErr w:type="spellEnd"/>
            <w:r w:rsidRPr="006347E7">
              <w:rPr>
                <w:rFonts w:ascii="Times New Roman" w:hAnsi="Times New Roman"/>
                <w:sz w:val="24"/>
                <w:szCs w:val="24"/>
              </w:rPr>
              <w:t xml:space="preserve"> нашествие на Русь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110F1">
        <w:tc>
          <w:tcPr>
            <w:tcW w:w="1384" w:type="dxa"/>
          </w:tcPr>
          <w:p w:rsidR="00E12964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348" w:type="dxa"/>
          </w:tcPr>
          <w:p w:rsidR="00E12964" w:rsidRPr="006347E7" w:rsidRDefault="005110F1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Северо-Восточная Русь между Востоком и Западом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354412">
        <w:trPr>
          <w:trHeight w:val="228"/>
        </w:trPr>
        <w:tc>
          <w:tcPr>
            <w:tcW w:w="1384" w:type="dxa"/>
          </w:tcPr>
          <w:p w:rsidR="00E12964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0348" w:type="dxa"/>
          </w:tcPr>
          <w:p w:rsidR="00E12964" w:rsidRPr="004E48FC" w:rsidRDefault="00605DA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E48FC">
              <w:rPr>
                <w:rFonts w:ascii="Times New Roman" w:hAnsi="Times New Roman"/>
                <w:sz w:val="24"/>
                <w:szCs w:val="24"/>
                <w:lang w:eastAsia="ru-RU"/>
              </w:rPr>
              <w:t>Золотая Орда: государственный строй, население, экономика, культура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54412" w:rsidRPr="006347E7" w:rsidTr="005110F1">
        <w:trPr>
          <w:trHeight w:val="171"/>
        </w:trPr>
        <w:tc>
          <w:tcPr>
            <w:tcW w:w="1384" w:type="dxa"/>
          </w:tcPr>
          <w:p w:rsidR="00354412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0348" w:type="dxa"/>
          </w:tcPr>
          <w:p w:rsidR="00354412" w:rsidRPr="006347E7" w:rsidRDefault="00354412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E48F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Образование Улуса </w:t>
            </w:r>
            <w:proofErr w:type="spellStart"/>
            <w:r w:rsidRPr="004E48F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Джучи</w:t>
            </w:r>
            <w:proofErr w:type="spellEnd"/>
            <w:r w:rsidRPr="004E48F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(Золотой Орды). Территория, образ жизни населения, города и городская цивилизация, хозяйство, общественно-политический строй, культура. Значение принятия ислама и </w:t>
            </w:r>
            <w:proofErr w:type="spellStart"/>
            <w:proofErr w:type="gramStart"/>
            <w:r w:rsidRPr="004E48F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конфессиональна</w:t>
            </w:r>
            <w:proofErr w:type="spellEnd"/>
            <w:r w:rsidRPr="004E48F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я</w:t>
            </w:r>
            <w:proofErr w:type="gramEnd"/>
            <w:r w:rsidRPr="004E48F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политика в Улусе </w:t>
            </w:r>
            <w:proofErr w:type="spellStart"/>
            <w:r w:rsidRPr="004E48FC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Джучи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559" w:type="dxa"/>
          </w:tcPr>
          <w:p w:rsidR="00354412" w:rsidRPr="006347E7" w:rsidRDefault="00354412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354412" w:rsidRPr="006347E7" w:rsidRDefault="00354412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110F1">
        <w:tc>
          <w:tcPr>
            <w:tcW w:w="1384" w:type="dxa"/>
          </w:tcPr>
          <w:p w:rsidR="00E12964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0348" w:type="dxa"/>
          </w:tcPr>
          <w:p w:rsidR="00E12964" w:rsidRPr="006347E7" w:rsidRDefault="00605DA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Литовское государство и Русь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110F1">
        <w:tc>
          <w:tcPr>
            <w:tcW w:w="1384" w:type="dxa"/>
          </w:tcPr>
          <w:p w:rsidR="00E12964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0348" w:type="dxa"/>
          </w:tcPr>
          <w:p w:rsidR="00E12964" w:rsidRPr="006347E7" w:rsidRDefault="00605DA4" w:rsidP="00605DA4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Усиление</w:t>
            </w:r>
            <w:r w:rsidR="00C355EE" w:rsidRPr="006347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47E7">
              <w:rPr>
                <w:rFonts w:ascii="Times New Roman" w:hAnsi="Times New Roman"/>
                <w:sz w:val="24"/>
                <w:szCs w:val="24"/>
              </w:rPr>
              <w:t>Московского княжества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110F1">
        <w:tc>
          <w:tcPr>
            <w:tcW w:w="1384" w:type="dxa"/>
          </w:tcPr>
          <w:p w:rsidR="00E12964" w:rsidRPr="006347E7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A538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348" w:type="dxa"/>
          </w:tcPr>
          <w:p w:rsidR="00E12964" w:rsidRPr="006347E7" w:rsidRDefault="00605DA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Объединение русских земель вокруг Москвы. Куликовская битва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4E48FC">
        <w:trPr>
          <w:trHeight w:val="323"/>
        </w:trPr>
        <w:tc>
          <w:tcPr>
            <w:tcW w:w="1384" w:type="dxa"/>
          </w:tcPr>
          <w:p w:rsidR="00E12964" w:rsidRPr="006347E7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A538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348" w:type="dxa"/>
          </w:tcPr>
          <w:p w:rsidR="00E12964" w:rsidRPr="006347E7" w:rsidRDefault="00605DA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 xml:space="preserve">Развитие культуры в русских землях во второй половине </w:t>
            </w:r>
            <w:r w:rsidRPr="006347E7">
              <w:rPr>
                <w:rFonts w:ascii="Times New Roman" w:hAnsi="Times New Roman"/>
                <w:sz w:val="24"/>
                <w:szCs w:val="24"/>
                <w:lang w:bidi="en-US"/>
              </w:rPr>
              <w:t>XIII</w:t>
            </w:r>
            <w:r w:rsidRPr="006347E7">
              <w:rPr>
                <w:rFonts w:ascii="Times New Roman" w:hAnsi="Times New Roman"/>
                <w:sz w:val="24"/>
                <w:szCs w:val="24"/>
              </w:rPr>
              <w:t xml:space="preserve"> — </w:t>
            </w:r>
            <w:r w:rsidRPr="006347E7">
              <w:rPr>
                <w:rFonts w:ascii="Times New Roman" w:hAnsi="Times New Roman"/>
                <w:sz w:val="24"/>
                <w:szCs w:val="24"/>
                <w:lang w:bidi="en-US"/>
              </w:rPr>
              <w:t>XIV</w:t>
            </w:r>
            <w:r w:rsidRPr="006347E7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8FC" w:rsidRPr="006347E7" w:rsidTr="004E48FC">
        <w:trPr>
          <w:trHeight w:val="585"/>
        </w:trPr>
        <w:tc>
          <w:tcPr>
            <w:tcW w:w="1384" w:type="dxa"/>
          </w:tcPr>
          <w:p w:rsidR="004E48FC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348" w:type="dxa"/>
          </w:tcPr>
          <w:p w:rsidR="004E48FC" w:rsidRPr="006347E7" w:rsidRDefault="004E48F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E48FC">
              <w:rPr>
                <w:rFonts w:ascii="Times New Roman" w:hAnsi="Times New Roman"/>
                <w:sz w:val="24"/>
                <w:szCs w:val="24"/>
              </w:rPr>
              <w:t>Повторительно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D01DD">
              <w:rPr>
                <w:rFonts w:ascii="Times New Roman" w:hAnsi="Times New Roman"/>
                <w:sz w:val="24"/>
                <w:szCs w:val="24"/>
              </w:rPr>
              <w:t xml:space="preserve">обобщающий урок </w:t>
            </w:r>
            <w:r w:rsidRPr="004E48FC">
              <w:rPr>
                <w:rFonts w:ascii="Times New Roman" w:hAnsi="Times New Roman"/>
                <w:sz w:val="24"/>
                <w:szCs w:val="24"/>
              </w:rPr>
              <w:t>по темам IV - V</w:t>
            </w:r>
          </w:p>
        </w:tc>
        <w:tc>
          <w:tcPr>
            <w:tcW w:w="1559" w:type="dxa"/>
          </w:tcPr>
          <w:p w:rsidR="004E48FC" w:rsidRPr="006347E7" w:rsidRDefault="004E48F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4E48FC" w:rsidRPr="006347E7" w:rsidRDefault="004E48F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110F1">
        <w:tc>
          <w:tcPr>
            <w:tcW w:w="1384" w:type="dxa"/>
          </w:tcPr>
          <w:p w:rsidR="00E12964" w:rsidRPr="006347E7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A538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348" w:type="dxa"/>
          </w:tcPr>
          <w:p w:rsidR="00E12964" w:rsidRPr="006347E7" w:rsidRDefault="00964C3D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Русские земли на политической карте Европы и мира в начале</w:t>
            </w:r>
            <w:r w:rsidR="00C355EE" w:rsidRPr="006347E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47E7">
              <w:rPr>
                <w:rFonts w:ascii="Times New Roman" w:hAnsi="Times New Roman"/>
                <w:sz w:val="24"/>
                <w:szCs w:val="24"/>
              </w:rPr>
              <w:t xml:space="preserve">ХV </w:t>
            </w:r>
            <w:proofErr w:type="gramStart"/>
            <w:r w:rsidRPr="006347E7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6347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110F1">
        <w:tc>
          <w:tcPr>
            <w:tcW w:w="1384" w:type="dxa"/>
          </w:tcPr>
          <w:p w:rsidR="00E12964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348" w:type="dxa"/>
          </w:tcPr>
          <w:p w:rsidR="00964C3D" w:rsidRPr="006347E7" w:rsidRDefault="00964C3D" w:rsidP="00964C3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47E7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Московское княжество в первой половине XV в.</w:t>
            </w:r>
          </w:p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110F1">
        <w:tc>
          <w:tcPr>
            <w:tcW w:w="1384" w:type="dxa"/>
          </w:tcPr>
          <w:p w:rsidR="00E12964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0348" w:type="dxa"/>
          </w:tcPr>
          <w:p w:rsidR="00E12964" w:rsidRPr="00F360EC" w:rsidRDefault="00964C3D" w:rsidP="001120DB">
            <w:pPr>
              <w:pStyle w:val="1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360EC">
              <w:rPr>
                <w:rFonts w:ascii="Times New Roman" w:hAnsi="Times New Roman"/>
                <w:i/>
                <w:sz w:val="24"/>
                <w:szCs w:val="24"/>
              </w:rPr>
              <w:t>Распад Золотой Орды и его последствия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110F1">
        <w:tc>
          <w:tcPr>
            <w:tcW w:w="1384" w:type="dxa"/>
          </w:tcPr>
          <w:p w:rsidR="00E12964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0348" w:type="dxa"/>
          </w:tcPr>
          <w:p w:rsidR="00E12964" w:rsidRPr="006347E7" w:rsidRDefault="00964C3D" w:rsidP="00964C3D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 xml:space="preserve">Московское государство и его соседи во второй половине </w:t>
            </w:r>
            <w:r w:rsidRPr="006347E7">
              <w:rPr>
                <w:rFonts w:ascii="Times New Roman" w:hAnsi="Times New Roman"/>
                <w:sz w:val="24"/>
                <w:szCs w:val="24"/>
                <w:lang w:bidi="en-US"/>
              </w:rPr>
              <w:t>XV</w:t>
            </w:r>
            <w:r w:rsidRPr="006347E7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110F1">
        <w:tc>
          <w:tcPr>
            <w:tcW w:w="1384" w:type="dxa"/>
          </w:tcPr>
          <w:p w:rsidR="00E12964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0348" w:type="dxa"/>
          </w:tcPr>
          <w:p w:rsidR="00E12964" w:rsidRPr="006347E7" w:rsidRDefault="00964C3D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 xml:space="preserve">Русская православная церковь в </w:t>
            </w:r>
            <w:r w:rsidRPr="006347E7">
              <w:rPr>
                <w:rFonts w:ascii="Times New Roman" w:hAnsi="Times New Roman"/>
                <w:sz w:val="24"/>
                <w:szCs w:val="24"/>
                <w:lang w:bidi="en-US"/>
              </w:rPr>
              <w:t>XV</w:t>
            </w:r>
            <w:r w:rsidRPr="006347E7">
              <w:rPr>
                <w:rFonts w:ascii="Times New Roman" w:hAnsi="Times New Roman"/>
                <w:sz w:val="24"/>
                <w:szCs w:val="24"/>
              </w:rPr>
              <w:t xml:space="preserve"> — начале </w:t>
            </w:r>
            <w:r w:rsidRPr="006347E7">
              <w:rPr>
                <w:rFonts w:ascii="Times New Roman" w:hAnsi="Times New Roman"/>
                <w:sz w:val="24"/>
                <w:szCs w:val="24"/>
                <w:lang w:bidi="en-US"/>
              </w:rPr>
              <w:t>XVI</w:t>
            </w:r>
            <w:r w:rsidRPr="006347E7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110F1">
        <w:tc>
          <w:tcPr>
            <w:tcW w:w="1384" w:type="dxa"/>
          </w:tcPr>
          <w:p w:rsidR="00E12964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0348" w:type="dxa"/>
          </w:tcPr>
          <w:p w:rsidR="00E12964" w:rsidRPr="006347E7" w:rsidRDefault="00964C3D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 xml:space="preserve">Человек в Российском государстве второй половины </w:t>
            </w:r>
            <w:r w:rsidRPr="006347E7">
              <w:rPr>
                <w:rFonts w:ascii="Times New Roman" w:hAnsi="Times New Roman"/>
                <w:sz w:val="24"/>
                <w:szCs w:val="24"/>
                <w:lang w:bidi="en-US"/>
              </w:rPr>
              <w:t>XV</w:t>
            </w:r>
            <w:r w:rsidRPr="006347E7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F360EC">
        <w:trPr>
          <w:trHeight w:val="242"/>
        </w:trPr>
        <w:tc>
          <w:tcPr>
            <w:tcW w:w="1384" w:type="dxa"/>
          </w:tcPr>
          <w:p w:rsidR="00E12964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0348" w:type="dxa"/>
          </w:tcPr>
          <w:p w:rsidR="00E12964" w:rsidRPr="006347E7" w:rsidRDefault="00964C3D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>Формирование культурного пространства единого Российского государства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60EC" w:rsidRPr="006347E7" w:rsidTr="00F360EC">
        <w:trPr>
          <w:trHeight w:val="243"/>
        </w:trPr>
        <w:tc>
          <w:tcPr>
            <w:tcW w:w="1384" w:type="dxa"/>
          </w:tcPr>
          <w:p w:rsidR="00F360EC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348" w:type="dxa"/>
          </w:tcPr>
          <w:p w:rsidR="00F360EC" w:rsidRPr="00F360EC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360EC">
              <w:rPr>
                <w:rFonts w:ascii="Times New Roman" w:hAnsi="Times New Roman"/>
                <w:i/>
                <w:sz w:val="24"/>
                <w:szCs w:val="24"/>
              </w:rPr>
              <w:t>Образование Казанского ханства</w:t>
            </w:r>
          </w:p>
        </w:tc>
        <w:tc>
          <w:tcPr>
            <w:tcW w:w="1559" w:type="dxa"/>
          </w:tcPr>
          <w:p w:rsidR="00F360EC" w:rsidRPr="006347E7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F360EC" w:rsidRPr="006347E7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60EC" w:rsidRPr="006347E7" w:rsidTr="005110F1">
        <w:trPr>
          <w:trHeight w:val="157"/>
        </w:trPr>
        <w:tc>
          <w:tcPr>
            <w:tcW w:w="1384" w:type="dxa"/>
          </w:tcPr>
          <w:p w:rsidR="00F360EC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0348" w:type="dxa"/>
          </w:tcPr>
          <w:p w:rsidR="001C5E98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360EC">
              <w:rPr>
                <w:rFonts w:ascii="Times New Roman" w:hAnsi="Times New Roman"/>
                <w:i/>
                <w:sz w:val="24"/>
                <w:szCs w:val="24"/>
              </w:rPr>
              <w:t>Тюрко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F360EC">
              <w:rPr>
                <w:rFonts w:ascii="Times New Roman" w:hAnsi="Times New Roman"/>
                <w:i/>
                <w:sz w:val="24"/>
                <w:szCs w:val="24"/>
              </w:rPr>
              <w:t xml:space="preserve">татарские государства и их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взаимоотношени</w:t>
            </w:r>
            <w:r w:rsidRPr="00F360EC">
              <w:rPr>
                <w:rFonts w:ascii="Times New Roman" w:hAnsi="Times New Roman"/>
                <w:i/>
                <w:sz w:val="24"/>
                <w:szCs w:val="24"/>
              </w:rPr>
              <w:t xml:space="preserve">я. Большая Орда. Астраханское ханство. </w:t>
            </w:r>
            <w:proofErr w:type="spellStart"/>
            <w:r w:rsidRPr="00F360EC">
              <w:rPr>
                <w:rFonts w:ascii="Times New Roman" w:hAnsi="Times New Roman"/>
                <w:i/>
                <w:sz w:val="24"/>
                <w:szCs w:val="24"/>
              </w:rPr>
              <w:t>Касимовское</w:t>
            </w:r>
            <w:proofErr w:type="spellEnd"/>
            <w:r w:rsidRPr="00F360EC">
              <w:rPr>
                <w:rFonts w:ascii="Times New Roman" w:hAnsi="Times New Roman"/>
                <w:i/>
                <w:sz w:val="24"/>
                <w:szCs w:val="24"/>
              </w:rPr>
              <w:t xml:space="preserve"> ханство. Крымское ханство. Ногайская Орда. Сибирское ханство. </w:t>
            </w:r>
          </w:p>
          <w:p w:rsidR="00F360EC" w:rsidRPr="00F360EC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F360EC">
              <w:rPr>
                <w:rFonts w:ascii="Times New Roman" w:hAnsi="Times New Roman"/>
                <w:i/>
                <w:sz w:val="24"/>
                <w:szCs w:val="24"/>
              </w:rPr>
              <w:t>Этнотерритори</w:t>
            </w:r>
            <w:proofErr w:type="spellEnd"/>
            <w:r w:rsidRPr="00F360EC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F360EC">
              <w:rPr>
                <w:rFonts w:ascii="Times New Roman" w:hAnsi="Times New Roman"/>
                <w:i/>
                <w:sz w:val="24"/>
                <w:szCs w:val="24"/>
              </w:rPr>
              <w:t>альные</w:t>
            </w:r>
            <w:proofErr w:type="spellEnd"/>
            <w:r w:rsidRPr="00F360EC">
              <w:rPr>
                <w:rFonts w:ascii="Times New Roman" w:hAnsi="Times New Roman"/>
                <w:i/>
                <w:sz w:val="24"/>
                <w:szCs w:val="24"/>
              </w:rPr>
              <w:t xml:space="preserve"> группы татарского народа и их культура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559" w:type="dxa"/>
          </w:tcPr>
          <w:p w:rsidR="00F360EC" w:rsidRPr="006347E7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F360EC" w:rsidRPr="006347E7" w:rsidRDefault="00F360EC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110F1">
        <w:tc>
          <w:tcPr>
            <w:tcW w:w="1384" w:type="dxa"/>
          </w:tcPr>
          <w:p w:rsidR="00E12964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0348" w:type="dxa"/>
          </w:tcPr>
          <w:p w:rsidR="00E12964" w:rsidRPr="006347E7" w:rsidRDefault="00964C3D" w:rsidP="00BA5383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347E7">
              <w:rPr>
                <w:rFonts w:ascii="Times New Roman" w:hAnsi="Times New Roman"/>
                <w:sz w:val="24"/>
                <w:szCs w:val="24"/>
              </w:rPr>
              <w:t xml:space="preserve">Повторение, обобщение и систематизация знаний по теме </w:t>
            </w:r>
            <w:r w:rsidR="00BA5383" w:rsidRPr="00BA5383">
              <w:rPr>
                <w:rFonts w:ascii="Times New Roman" w:hAnsi="Times New Roman"/>
                <w:sz w:val="24"/>
                <w:szCs w:val="24"/>
              </w:rPr>
              <w:t>VI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5383" w:rsidRPr="006347E7" w:rsidTr="00796655">
        <w:trPr>
          <w:trHeight w:val="838"/>
        </w:trPr>
        <w:tc>
          <w:tcPr>
            <w:tcW w:w="1384" w:type="dxa"/>
          </w:tcPr>
          <w:p w:rsidR="00BA5383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0348" w:type="dxa"/>
          </w:tcPr>
          <w:p w:rsidR="00BA5383" w:rsidRPr="006347E7" w:rsidRDefault="0038279A" w:rsidP="00986E7D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аттестационная </w:t>
            </w:r>
            <w:r w:rsidR="00BA5383">
              <w:rPr>
                <w:rFonts w:ascii="Times New Roman" w:hAnsi="Times New Roman"/>
                <w:sz w:val="24"/>
                <w:szCs w:val="24"/>
              </w:rPr>
              <w:t>работа</w:t>
            </w:r>
          </w:p>
        </w:tc>
        <w:tc>
          <w:tcPr>
            <w:tcW w:w="1559" w:type="dxa"/>
          </w:tcPr>
          <w:p w:rsidR="00BA5383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BA5383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2964" w:rsidRPr="006347E7" w:rsidTr="005110F1">
        <w:tc>
          <w:tcPr>
            <w:tcW w:w="1384" w:type="dxa"/>
          </w:tcPr>
          <w:p w:rsidR="00E12964" w:rsidRPr="006347E7" w:rsidRDefault="00BA5383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0348" w:type="dxa"/>
          </w:tcPr>
          <w:p w:rsidR="00E12964" w:rsidRPr="006347E7" w:rsidRDefault="00BA5383" w:rsidP="00986E7D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Итоговое обобщение.</w:t>
            </w:r>
          </w:p>
        </w:tc>
        <w:tc>
          <w:tcPr>
            <w:tcW w:w="1559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95" w:type="dxa"/>
          </w:tcPr>
          <w:p w:rsidR="00E12964" w:rsidRPr="006347E7" w:rsidRDefault="00E12964" w:rsidP="001120DB">
            <w:pPr>
              <w:pStyle w:val="1"/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372A" w:rsidRPr="006347E7" w:rsidRDefault="00C4372A" w:rsidP="001120DB">
      <w:pPr>
        <w:pStyle w:val="1"/>
        <w:spacing w:line="360" w:lineRule="auto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sectPr w:rsidR="00C4372A" w:rsidRPr="006347E7" w:rsidSect="006E74FA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B11" w:rsidRDefault="00451B11" w:rsidP="006E74FA">
      <w:pPr>
        <w:spacing w:after="0" w:line="240" w:lineRule="auto"/>
      </w:pPr>
      <w:r>
        <w:separator/>
      </w:r>
    </w:p>
  </w:endnote>
  <w:endnote w:type="continuationSeparator" w:id="0">
    <w:p w:rsidR="00451B11" w:rsidRDefault="00451B11" w:rsidP="006E74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1725421"/>
      <w:docPartObj>
        <w:docPartGallery w:val="Page Numbers (Bottom of Page)"/>
        <w:docPartUnique/>
      </w:docPartObj>
    </w:sdtPr>
    <w:sdtEndPr/>
    <w:sdtContent>
      <w:p w:rsidR="00BD008C" w:rsidRDefault="00BD008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5E98">
          <w:rPr>
            <w:noProof/>
          </w:rPr>
          <w:t>16</w:t>
        </w:r>
        <w:r>
          <w:fldChar w:fldCharType="end"/>
        </w:r>
      </w:p>
    </w:sdtContent>
  </w:sdt>
  <w:p w:rsidR="00BD008C" w:rsidRDefault="00BD008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B11" w:rsidRDefault="00451B11" w:rsidP="006E74FA">
      <w:pPr>
        <w:spacing w:after="0" w:line="240" w:lineRule="auto"/>
      </w:pPr>
      <w:r>
        <w:separator/>
      </w:r>
    </w:p>
  </w:footnote>
  <w:footnote w:type="continuationSeparator" w:id="0">
    <w:p w:rsidR="00451B11" w:rsidRDefault="00451B11" w:rsidP="006E74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hybridMultilevel"/>
    <w:tmpl w:val="41A7C4C8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00000003"/>
    <w:multiLevelType w:val="hybridMultilevel"/>
    <w:tmpl w:val="6B68079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>
    <w:nsid w:val="00000004"/>
    <w:multiLevelType w:val="hybridMultilevel"/>
    <w:tmpl w:val="4E6AFB6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>
    <w:nsid w:val="00000006"/>
    <w:multiLevelType w:val="hybridMultilevel"/>
    <w:tmpl w:val="519B500C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>
    <w:nsid w:val="00000007"/>
    <w:multiLevelType w:val="hybridMultilevel"/>
    <w:tmpl w:val="431BD7B6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>
    <w:nsid w:val="00000008"/>
    <w:multiLevelType w:val="hybridMultilevel"/>
    <w:tmpl w:val="3F2DBA30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>
    <w:nsid w:val="00000009"/>
    <w:multiLevelType w:val="hybridMultilevel"/>
    <w:tmpl w:val="7C83E458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>
    <w:nsid w:val="0000000A"/>
    <w:multiLevelType w:val="hybridMultilevel"/>
    <w:tmpl w:val="257130A2"/>
    <w:lvl w:ilvl="0" w:tplc="FFFFFFFF">
      <w:start w:val="1"/>
      <w:numFmt w:val="bullet"/>
      <w:lvlText w:val="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>
    <w:nsid w:val="00000099"/>
    <w:multiLevelType w:val="hybridMultilevel"/>
    <w:tmpl w:val="44527C2C"/>
    <w:lvl w:ilvl="0" w:tplc="0C929EC0">
      <w:start w:val="1"/>
      <w:numFmt w:val="bullet"/>
      <w:lvlText w:val="в"/>
      <w:lvlJc w:val="left"/>
      <w:pPr>
        <w:ind w:left="0" w:firstLine="0"/>
      </w:pPr>
    </w:lvl>
    <w:lvl w:ilvl="1" w:tplc="A4FAA840">
      <w:numFmt w:val="decimal"/>
      <w:lvlText w:val=""/>
      <w:lvlJc w:val="left"/>
      <w:pPr>
        <w:ind w:left="0" w:firstLine="0"/>
      </w:pPr>
    </w:lvl>
    <w:lvl w:ilvl="2" w:tplc="1B4A444C">
      <w:numFmt w:val="decimal"/>
      <w:lvlText w:val=""/>
      <w:lvlJc w:val="left"/>
      <w:pPr>
        <w:ind w:left="0" w:firstLine="0"/>
      </w:pPr>
    </w:lvl>
    <w:lvl w:ilvl="3" w:tplc="8502459A">
      <w:numFmt w:val="decimal"/>
      <w:lvlText w:val=""/>
      <w:lvlJc w:val="left"/>
      <w:pPr>
        <w:ind w:left="0" w:firstLine="0"/>
      </w:pPr>
    </w:lvl>
    <w:lvl w:ilvl="4" w:tplc="74A209DC">
      <w:numFmt w:val="decimal"/>
      <w:lvlText w:val=""/>
      <w:lvlJc w:val="left"/>
      <w:pPr>
        <w:ind w:left="0" w:firstLine="0"/>
      </w:pPr>
    </w:lvl>
    <w:lvl w:ilvl="5" w:tplc="85AEFC5A">
      <w:numFmt w:val="decimal"/>
      <w:lvlText w:val=""/>
      <w:lvlJc w:val="left"/>
      <w:pPr>
        <w:ind w:left="0" w:firstLine="0"/>
      </w:pPr>
    </w:lvl>
    <w:lvl w:ilvl="6" w:tplc="939C32AE">
      <w:numFmt w:val="decimal"/>
      <w:lvlText w:val=""/>
      <w:lvlJc w:val="left"/>
      <w:pPr>
        <w:ind w:left="0" w:firstLine="0"/>
      </w:pPr>
    </w:lvl>
    <w:lvl w:ilvl="7" w:tplc="CAF4980E">
      <w:numFmt w:val="decimal"/>
      <w:lvlText w:val=""/>
      <w:lvlJc w:val="left"/>
      <w:pPr>
        <w:ind w:left="0" w:firstLine="0"/>
      </w:pPr>
    </w:lvl>
    <w:lvl w:ilvl="8" w:tplc="C220DFE4">
      <w:numFmt w:val="decimal"/>
      <w:lvlText w:val=""/>
      <w:lvlJc w:val="left"/>
      <w:pPr>
        <w:ind w:left="0" w:firstLine="0"/>
      </w:pPr>
    </w:lvl>
  </w:abstractNum>
  <w:abstractNum w:abstractNumId="9">
    <w:nsid w:val="2AF4035A"/>
    <w:multiLevelType w:val="hybridMultilevel"/>
    <w:tmpl w:val="1468323A"/>
    <w:lvl w:ilvl="0" w:tplc="5292310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D055EDF"/>
    <w:multiLevelType w:val="hybridMultilevel"/>
    <w:tmpl w:val="D50E02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CE02C06"/>
    <w:multiLevelType w:val="hybridMultilevel"/>
    <w:tmpl w:val="5704A2D4"/>
    <w:lvl w:ilvl="0" w:tplc="19F410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DCE4B5A"/>
    <w:multiLevelType w:val="hybridMultilevel"/>
    <w:tmpl w:val="828CAF7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A45989"/>
    <w:multiLevelType w:val="hybridMultilevel"/>
    <w:tmpl w:val="51A479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42450BF"/>
    <w:multiLevelType w:val="hybridMultilevel"/>
    <w:tmpl w:val="703AC06C"/>
    <w:lvl w:ilvl="0" w:tplc="E19831E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"/>
  </w:num>
  <w:num w:numId="5">
    <w:abstractNumId w:val="10"/>
  </w:num>
  <w:num w:numId="6">
    <w:abstractNumId w:val="14"/>
  </w:num>
  <w:num w:numId="7">
    <w:abstractNumId w:val="13"/>
  </w:num>
  <w:num w:numId="8">
    <w:abstractNumId w:val="3"/>
  </w:num>
  <w:num w:numId="9">
    <w:abstractNumId w:val="4"/>
  </w:num>
  <w:num w:numId="10">
    <w:abstractNumId w:val="5"/>
  </w:num>
  <w:num w:numId="11">
    <w:abstractNumId w:val="6"/>
  </w:num>
  <w:num w:numId="12">
    <w:abstractNumId w:val="7"/>
  </w:num>
  <w:num w:numId="13">
    <w:abstractNumId w:val="9"/>
  </w:num>
  <w:num w:numId="14">
    <w:abstractNumId w:val="12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533"/>
    <w:rsid w:val="0003470B"/>
    <w:rsid w:val="000504F9"/>
    <w:rsid w:val="000C5900"/>
    <w:rsid w:val="000D7D90"/>
    <w:rsid w:val="000E5D18"/>
    <w:rsid w:val="001120DB"/>
    <w:rsid w:val="00124F3F"/>
    <w:rsid w:val="00133C93"/>
    <w:rsid w:val="00141556"/>
    <w:rsid w:val="00196B4C"/>
    <w:rsid w:val="001C5E98"/>
    <w:rsid w:val="001E7291"/>
    <w:rsid w:val="001F6D7A"/>
    <w:rsid w:val="0030174D"/>
    <w:rsid w:val="00306792"/>
    <w:rsid w:val="00306C66"/>
    <w:rsid w:val="00354412"/>
    <w:rsid w:val="00380FEB"/>
    <w:rsid w:val="0038279A"/>
    <w:rsid w:val="00383449"/>
    <w:rsid w:val="00404C95"/>
    <w:rsid w:val="00451B11"/>
    <w:rsid w:val="00454FEF"/>
    <w:rsid w:val="00484003"/>
    <w:rsid w:val="00494C2F"/>
    <w:rsid w:val="004C30F4"/>
    <w:rsid w:val="004E48FC"/>
    <w:rsid w:val="00507506"/>
    <w:rsid w:val="005110F1"/>
    <w:rsid w:val="0055473C"/>
    <w:rsid w:val="00584F0A"/>
    <w:rsid w:val="0059510C"/>
    <w:rsid w:val="005C7F6D"/>
    <w:rsid w:val="005D3ADF"/>
    <w:rsid w:val="005E5931"/>
    <w:rsid w:val="005F402C"/>
    <w:rsid w:val="00605DA4"/>
    <w:rsid w:val="006119F0"/>
    <w:rsid w:val="00616F61"/>
    <w:rsid w:val="006347E7"/>
    <w:rsid w:val="006461A6"/>
    <w:rsid w:val="006A5DA0"/>
    <w:rsid w:val="006B72AF"/>
    <w:rsid w:val="006D2475"/>
    <w:rsid w:val="006E03F3"/>
    <w:rsid w:val="006E74FA"/>
    <w:rsid w:val="006E78D6"/>
    <w:rsid w:val="006F3C75"/>
    <w:rsid w:val="00716721"/>
    <w:rsid w:val="00731454"/>
    <w:rsid w:val="00760FDD"/>
    <w:rsid w:val="00762C67"/>
    <w:rsid w:val="007654BA"/>
    <w:rsid w:val="00780C35"/>
    <w:rsid w:val="0078515A"/>
    <w:rsid w:val="007F5659"/>
    <w:rsid w:val="00824C73"/>
    <w:rsid w:val="008F6D28"/>
    <w:rsid w:val="00910432"/>
    <w:rsid w:val="009265B2"/>
    <w:rsid w:val="00926CFE"/>
    <w:rsid w:val="00930A6F"/>
    <w:rsid w:val="0093617A"/>
    <w:rsid w:val="009602D7"/>
    <w:rsid w:val="00961C0A"/>
    <w:rsid w:val="00964C3D"/>
    <w:rsid w:val="00986E7D"/>
    <w:rsid w:val="00993C29"/>
    <w:rsid w:val="009A7968"/>
    <w:rsid w:val="009D1B8B"/>
    <w:rsid w:val="009E390B"/>
    <w:rsid w:val="00A06C06"/>
    <w:rsid w:val="00A371A4"/>
    <w:rsid w:val="00A435DF"/>
    <w:rsid w:val="00A51AF8"/>
    <w:rsid w:val="00A51BFB"/>
    <w:rsid w:val="00AA0988"/>
    <w:rsid w:val="00AA09A8"/>
    <w:rsid w:val="00B13FC5"/>
    <w:rsid w:val="00B83987"/>
    <w:rsid w:val="00BA17CF"/>
    <w:rsid w:val="00BA5383"/>
    <w:rsid w:val="00BD008C"/>
    <w:rsid w:val="00BE2533"/>
    <w:rsid w:val="00C25D72"/>
    <w:rsid w:val="00C355EE"/>
    <w:rsid w:val="00C4372A"/>
    <w:rsid w:val="00C539CF"/>
    <w:rsid w:val="00CB67BC"/>
    <w:rsid w:val="00CC65B6"/>
    <w:rsid w:val="00CF6E63"/>
    <w:rsid w:val="00D23E4C"/>
    <w:rsid w:val="00DB5E9B"/>
    <w:rsid w:val="00DD01DD"/>
    <w:rsid w:val="00E12964"/>
    <w:rsid w:val="00E565FA"/>
    <w:rsid w:val="00E65C10"/>
    <w:rsid w:val="00EA2D4B"/>
    <w:rsid w:val="00EE5E85"/>
    <w:rsid w:val="00EF37A5"/>
    <w:rsid w:val="00F3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74FA"/>
  </w:style>
  <w:style w:type="paragraph" w:styleId="a5">
    <w:name w:val="footer"/>
    <w:basedOn w:val="a"/>
    <w:link w:val="a6"/>
    <w:uiPriority w:val="99"/>
    <w:unhideWhenUsed/>
    <w:rsid w:val="006E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74FA"/>
  </w:style>
  <w:style w:type="character" w:styleId="a7">
    <w:name w:val="Hyperlink"/>
    <w:rsid w:val="001120DB"/>
    <w:rPr>
      <w:rFonts w:cs="Times New Roman"/>
      <w:color w:val="0000FF"/>
      <w:u w:val="single"/>
    </w:rPr>
  </w:style>
  <w:style w:type="paragraph" w:customStyle="1" w:styleId="1">
    <w:name w:val="Без интервала1"/>
    <w:link w:val="NoSpacingChar"/>
    <w:rsid w:val="001120DB"/>
    <w:pPr>
      <w:spacing w:after="0" w:line="240" w:lineRule="auto"/>
    </w:pPr>
    <w:rPr>
      <w:rFonts w:ascii="Calibri" w:eastAsia="Times New Roman" w:hAnsi="Calibri" w:cs="Times New Roman"/>
    </w:rPr>
  </w:style>
  <w:style w:type="character" w:styleId="a8">
    <w:name w:val="Emphasis"/>
    <w:qFormat/>
    <w:rsid w:val="001120DB"/>
    <w:rPr>
      <w:i/>
    </w:rPr>
  </w:style>
  <w:style w:type="character" w:customStyle="1" w:styleId="NoSpacingChar">
    <w:name w:val="No Spacing Char"/>
    <w:link w:val="1"/>
    <w:locked/>
    <w:rsid w:val="001120DB"/>
    <w:rPr>
      <w:rFonts w:ascii="Calibri" w:eastAsia="Times New Roman" w:hAnsi="Calibri" w:cs="Times New Roman"/>
    </w:rPr>
  </w:style>
  <w:style w:type="paragraph" w:customStyle="1" w:styleId="10">
    <w:name w:val="Абзац списка1"/>
    <w:basedOn w:val="a"/>
    <w:rsid w:val="001120DB"/>
    <w:pPr>
      <w:ind w:left="720"/>
      <w:contextualSpacing/>
    </w:pPr>
    <w:rPr>
      <w:rFonts w:ascii="Calibri" w:eastAsia="Calibri" w:hAnsi="Calibri" w:cs="Times New Roman"/>
      <w:lang w:eastAsia="ru-RU"/>
    </w:rPr>
  </w:style>
  <w:style w:type="table" w:styleId="a9">
    <w:name w:val="Table Grid"/>
    <w:basedOn w:val="a1"/>
    <w:uiPriority w:val="59"/>
    <w:rsid w:val="00C43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1296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12964"/>
    <w:pPr>
      <w:widowControl w:val="0"/>
      <w:shd w:val="clear" w:color="auto" w:fill="FFFFFF"/>
      <w:spacing w:before="120" w:after="0" w:line="218" w:lineRule="exact"/>
      <w:ind w:hanging="21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38344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D00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E74FA"/>
  </w:style>
  <w:style w:type="paragraph" w:styleId="a5">
    <w:name w:val="footer"/>
    <w:basedOn w:val="a"/>
    <w:link w:val="a6"/>
    <w:uiPriority w:val="99"/>
    <w:unhideWhenUsed/>
    <w:rsid w:val="006E74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E74FA"/>
  </w:style>
  <w:style w:type="character" w:styleId="a7">
    <w:name w:val="Hyperlink"/>
    <w:rsid w:val="001120DB"/>
    <w:rPr>
      <w:rFonts w:cs="Times New Roman"/>
      <w:color w:val="0000FF"/>
      <w:u w:val="single"/>
    </w:rPr>
  </w:style>
  <w:style w:type="paragraph" w:customStyle="1" w:styleId="1">
    <w:name w:val="Без интервала1"/>
    <w:link w:val="NoSpacingChar"/>
    <w:rsid w:val="001120DB"/>
    <w:pPr>
      <w:spacing w:after="0" w:line="240" w:lineRule="auto"/>
    </w:pPr>
    <w:rPr>
      <w:rFonts w:ascii="Calibri" w:eastAsia="Times New Roman" w:hAnsi="Calibri" w:cs="Times New Roman"/>
    </w:rPr>
  </w:style>
  <w:style w:type="character" w:styleId="a8">
    <w:name w:val="Emphasis"/>
    <w:qFormat/>
    <w:rsid w:val="001120DB"/>
    <w:rPr>
      <w:i/>
    </w:rPr>
  </w:style>
  <w:style w:type="character" w:customStyle="1" w:styleId="NoSpacingChar">
    <w:name w:val="No Spacing Char"/>
    <w:link w:val="1"/>
    <w:locked/>
    <w:rsid w:val="001120DB"/>
    <w:rPr>
      <w:rFonts w:ascii="Calibri" w:eastAsia="Times New Roman" w:hAnsi="Calibri" w:cs="Times New Roman"/>
    </w:rPr>
  </w:style>
  <w:style w:type="paragraph" w:customStyle="1" w:styleId="10">
    <w:name w:val="Абзац списка1"/>
    <w:basedOn w:val="a"/>
    <w:rsid w:val="001120DB"/>
    <w:pPr>
      <w:ind w:left="720"/>
      <w:contextualSpacing/>
    </w:pPr>
    <w:rPr>
      <w:rFonts w:ascii="Calibri" w:eastAsia="Calibri" w:hAnsi="Calibri" w:cs="Times New Roman"/>
      <w:lang w:eastAsia="ru-RU"/>
    </w:rPr>
  </w:style>
  <w:style w:type="table" w:styleId="a9">
    <w:name w:val="Table Grid"/>
    <w:basedOn w:val="a1"/>
    <w:uiPriority w:val="59"/>
    <w:rsid w:val="00C437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1296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12964"/>
    <w:pPr>
      <w:widowControl w:val="0"/>
      <w:shd w:val="clear" w:color="auto" w:fill="FFFFFF"/>
      <w:spacing w:before="120" w:after="0" w:line="218" w:lineRule="exact"/>
      <w:ind w:hanging="21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383449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D0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D00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1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D4700-DEC8-467B-BA17-9FED0A5FAB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16</Pages>
  <Words>3987</Words>
  <Characters>22730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рзт</dc:creator>
  <cp:lastModifiedBy>CHip</cp:lastModifiedBy>
  <cp:revision>7</cp:revision>
  <cp:lastPrinted>2019-10-23T16:04:00Z</cp:lastPrinted>
  <dcterms:created xsi:type="dcterms:W3CDTF">2019-04-21T07:53:00Z</dcterms:created>
  <dcterms:modified xsi:type="dcterms:W3CDTF">2020-02-16T09:51:00Z</dcterms:modified>
</cp:coreProperties>
</file>